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A194" w14:textId="588CEA3D" w:rsidR="00480AFB" w:rsidRPr="00A41611" w:rsidRDefault="00C03A3E" w:rsidP="00A41611">
      <w:pPr>
        <w:spacing w:line="360" w:lineRule="auto"/>
        <w:rPr>
          <w:rFonts w:ascii="Arial" w:eastAsia="Arial" w:hAnsi="Arial" w:cs="Arial"/>
          <w:b/>
          <w:sz w:val="21"/>
          <w:szCs w:val="21"/>
        </w:rPr>
      </w:pPr>
      <w:r w:rsidRPr="00A41611">
        <w:rPr>
          <w:rFonts w:ascii="Arial" w:hAnsi="Arial" w:cs="Arial"/>
          <w:b/>
          <w:noProof/>
          <w:sz w:val="21"/>
          <w:szCs w:val="21"/>
          <w:lang w:val="pl"/>
        </w:rPr>
        <w:drawing>
          <wp:anchor distT="0" distB="0" distL="114300" distR="114300" simplePos="0" relativeHeight="251658241" behindDoc="0" locked="0" layoutInCell="1" allowOverlap="1" wp14:anchorId="4A678FF7" wp14:editId="6117AAF6">
            <wp:simplePos x="0" y="0"/>
            <wp:positionH relativeFrom="column">
              <wp:posOffset>708025</wp:posOffset>
            </wp:positionH>
            <wp:positionV relativeFrom="paragraph">
              <wp:posOffset>-707571</wp:posOffset>
            </wp:positionV>
            <wp:extent cx="1698172" cy="733217"/>
            <wp:effectExtent l="0" t="0" r="3810" b="381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72" cy="733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AFB" w:rsidRPr="00A41611">
        <w:rPr>
          <w:rFonts w:ascii="Arial" w:hAnsi="Arial" w:cs="Arial"/>
          <w:noProof/>
          <w:color w:val="000000"/>
          <w:lang w:val="pl"/>
        </w:rPr>
        <w:drawing>
          <wp:anchor distT="0" distB="0" distL="114300" distR="114300" simplePos="0" relativeHeight="251658240" behindDoc="0" locked="0" layoutInCell="1" allowOverlap="1" wp14:anchorId="43855DE0" wp14:editId="3646FA3F">
            <wp:simplePos x="0" y="0"/>
            <wp:positionH relativeFrom="column">
              <wp:posOffset>3215006</wp:posOffset>
            </wp:positionH>
            <wp:positionV relativeFrom="paragraph">
              <wp:posOffset>-711484</wp:posOffset>
            </wp:positionV>
            <wp:extent cx="1644636" cy="783195"/>
            <wp:effectExtent l="0" t="0" r="0" b="4445"/>
            <wp:wrapNone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835" cy="783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DE193" w14:textId="2A0A5B11" w:rsidR="00480AFB" w:rsidRPr="00A41611" w:rsidRDefault="00480AFB" w:rsidP="00A41611">
      <w:pPr>
        <w:spacing w:line="360" w:lineRule="auto"/>
        <w:rPr>
          <w:rFonts w:ascii="Arial" w:eastAsia="Arial" w:hAnsi="Arial" w:cs="Arial"/>
          <w:b/>
          <w:sz w:val="21"/>
          <w:szCs w:val="21"/>
        </w:rPr>
      </w:pPr>
    </w:p>
    <w:p w14:paraId="6970F9A7" w14:textId="4476D7E6" w:rsidR="00480AFB" w:rsidRPr="00A41611" w:rsidRDefault="00480AFB" w:rsidP="00A41611">
      <w:pPr>
        <w:spacing w:line="360" w:lineRule="auto"/>
        <w:rPr>
          <w:rFonts w:ascii="Arial" w:eastAsia="Arial" w:hAnsi="Arial" w:cs="Arial"/>
          <w:b/>
          <w:sz w:val="21"/>
          <w:szCs w:val="21"/>
        </w:rPr>
      </w:pPr>
    </w:p>
    <w:p w14:paraId="00000004" w14:textId="34F300C3" w:rsidR="0000387C" w:rsidRPr="00A41611" w:rsidRDefault="00F64CD9" w:rsidP="00A41611">
      <w:pPr>
        <w:spacing w:line="360" w:lineRule="auto"/>
        <w:rPr>
          <w:rFonts w:ascii="Arial" w:eastAsia="Arial" w:hAnsi="Arial" w:cs="Arial"/>
          <w:b/>
          <w:sz w:val="21"/>
          <w:szCs w:val="21"/>
          <w:lang w:val="pl-PL"/>
        </w:rPr>
      </w:pPr>
      <w:r w:rsidRPr="00A41611">
        <w:rPr>
          <w:rFonts w:ascii="Arial" w:hAnsi="Arial" w:cs="Arial"/>
          <w:b/>
          <w:sz w:val="21"/>
          <w:szCs w:val="21"/>
          <w:lang w:val="pl"/>
        </w:rPr>
        <w:t>KOMUNIKAT PRASOWY</w:t>
      </w:r>
    </w:p>
    <w:p w14:paraId="00000006" w14:textId="31226579" w:rsidR="0000387C" w:rsidRPr="00A41611" w:rsidRDefault="00965536" w:rsidP="00A41611">
      <w:pPr>
        <w:spacing w:line="360" w:lineRule="auto"/>
        <w:rPr>
          <w:rFonts w:ascii="Arial" w:eastAsia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"/>
        </w:rPr>
        <w:t>26</w:t>
      </w:r>
      <w:r w:rsidR="00F64CD9" w:rsidRPr="00A41611">
        <w:rPr>
          <w:rFonts w:ascii="Arial" w:hAnsi="Arial" w:cs="Arial"/>
          <w:b/>
          <w:sz w:val="21"/>
          <w:szCs w:val="21"/>
          <w:lang w:val="pl"/>
        </w:rPr>
        <w:t xml:space="preserve"> WRZEŚNIA 2022</w:t>
      </w:r>
    </w:p>
    <w:p w14:paraId="00000007" w14:textId="6AD95E32" w:rsidR="0000387C" w:rsidRPr="00A41611" w:rsidRDefault="0000387C" w:rsidP="00A41611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14:paraId="2FFF9E60" w14:textId="77777777" w:rsidR="00EB0CE7" w:rsidRPr="00A41611" w:rsidRDefault="00EB0CE7" w:rsidP="00A41611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14:paraId="6AB48A69" w14:textId="22EACD42" w:rsidR="00FB59F7" w:rsidRPr="00A41611" w:rsidRDefault="00AC583F" w:rsidP="00A41611">
      <w:pPr>
        <w:spacing w:line="360" w:lineRule="auto"/>
        <w:jc w:val="center"/>
        <w:rPr>
          <w:rFonts w:ascii="Arial" w:eastAsia="Arial" w:hAnsi="Arial" w:cs="Arial"/>
          <w:b/>
          <w:bCs/>
          <w:sz w:val="48"/>
          <w:szCs w:val="48"/>
          <w:lang w:val="pl-PL"/>
        </w:rPr>
      </w:pPr>
      <w:r w:rsidRPr="00A41611">
        <w:rPr>
          <w:rFonts w:ascii="Arial" w:hAnsi="Arial" w:cs="Arial"/>
          <w:b/>
          <w:bCs/>
          <w:sz w:val="34"/>
          <w:szCs w:val="34"/>
          <w:lang w:val="pl"/>
        </w:rPr>
        <w:t>ATENOR I ENNISMORE OTW</w:t>
      </w:r>
      <w:r w:rsidR="00755C77">
        <w:rPr>
          <w:rFonts w:ascii="Arial" w:hAnsi="Arial" w:cs="Arial"/>
          <w:b/>
          <w:bCs/>
          <w:sz w:val="34"/>
          <w:szCs w:val="34"/>
          <w:lang w:val="pl"/>
        </w:rPr>
        <w:t>ORZĄ</w:t>
      </w:r>
      <w:r w:rsidRPr="00A41611">
        <w:rPr>
          <w:rFonts w:ascii="Arial" w:hAnsi="Arial" w:cs="Arial"/>
          <w:b/>
          <w:bCs/>
          <w:sz w:val="34"/>
          <w:szCs w:val="34"/>
          <w:lang w:val="pl"/>
        </w:rPr>
        <w:t xml:space="preserve"> </w:t>
      </w:r>
      <w:r w:rsidR="00D60391" w:rsidRPr="00A41611">
        <w:rPr>
          <w:rFonts w:ascii="Arial" w:hAnsi="Arial" w:cs="Arial"/>
          <w:b/>
          <w:bCs/>
          <w:sz w:val="34"/>
          <w:szCs w:val="34"/>
          <w:lang w:val="pl"/>
        </w:rPr>
        <w:t xml:space="preserve">HOTEL </w:t>
      </w:r>
      <w:r w:rsidRPr="00A41611">
        <w:rPr>
          <w:rFonts w:ascii="Arial" w:hAnsi="Arial" w:cs="Arial"/>
          <w:b/>
          <w:bCs/>
          <w:sz w:val="34"/>
          <w:szCs w:val="34"/>
          <w:lang w:val="pl"/>
        </w:rPr>
        <w:t>TRIBE</w:t>
      </w:r>
      <w:r w:rsidR="001E0F19" w:rsidRPr="00A41611">
        <w:rPr>
          <w:rFonts w:ascii="Arial" w:hAnsi="Arial" w:cs="Arial"/>
          <w:b/>
          <w:bCs/>
          <w:sz w:val="34"/>
          <w:szCs w:val="34"/>
          <w:lang w:val="pl"/>
        </w:rPr>
        <w:t xml:space="preserve"> </w:t>
      </w:r>
      <w:r w:rsidR="00FB59F7" w:rsidRPr="00A41611">
        <w:rPr>
          <w:rFonts w:ascii="Arial" w:hAnsi="Arial" w:cs="Arial"/>
          <w:b/>
          <w:bCs/>
          <w:sz w:val="34"/>
          <w:szCs w:val="34"/>
          <w:lang w:val="pl"/>
        </w:rPr>
        <w:t xml:space="preserve"> W WARSZAWIE</w:t>
      </w:r>
    </w:p>
    <w:p w14:paraId="2B2ED548" w14:textId="77777777" w:rsidR="00FB59F7" w:rsidRPr="00A41611" w:rsidRDefault="00FB59F7" w:rsidP="00A41611">
      <w:pPr>
        <w:shd w:val="clear" w:color="auto" w:fill="FFFFFF"/>
        <w:spacing w:line="360" w:lineRule="auto"/>
        <w:jc w:val="center"/>
        <w:rPr>
          <w:rFonts w:ascii="Arial" w:hAnsi="Arial" w:cs="Arial"/>
          <w:lang w:val="pl-PL"/>
        </w:rPr>
      </w:pPr>
    </w:p>
    <w:p w14:paraId="3C99A5DD" w14:textId="3D944AFB" w:rsidR="00264D53" w:rsidRDefault="00F31E8A" w:rsidP="00A4161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proofErr w:type="spellStart"/>
      <w:r w:rsidRPr="00F31E8A">
        <w:rPr>
          <w:rFonts w:ascii="Arial" w:eastAsia="Arial" w:hAnsi="Arial" w:cs="Arial"/>
          <w:b/>
          <w:bCs/>
          <w:sz w:val="22"/>
          <w:szCs w:val="22"/>
          <w:lang w:val="pl-PL"/>
        </w:rPr>
        <w:t>Ennismore</w:t>
      </w:r>
      <w:proofErr w:type="spellEnd"/>
      <w:r w:rsidRPr="00F31E8A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, dynamicznie rozwijająca się </w:t>
      </w:r>
      <w:proofErr w:type="spellStart"/>
      <w:r w:rsidRPr="00F31E8A">
        <w:rPr>
          <w:rFonts w:ascii="Arial" w:eastAsia="Arial" w:hAnsi="Arial" w:cs="Arial"/>
          <w:b/>
          <w:bCs/>
          <w:sz w:val="22"/>
          <w:szCs w:val="22"/>
          <w:lang w:val="pl-PL"/>
        </w:rPr>
        <w:t>lifestylowa</w:t>
      </w:r>
      <w:proofErr w:type="spellEnd"/>
      <w:r w:rsidRPr="00F31E8A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 spółka hotelarska, wraz z ATENOR ogłasza podpisanie umowy na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D60391" w:rsidRPr="00A41611">
        <w:rPr>
          <w:rFonts w:ascii="Arial" w:eastAsia="Arial" w:hAnsi="Arial" w:cs="Arial"/>
          <w:b/>
          <w:sz w:val="22"/>
          <w:szCs w:val="22"/>
          <w:lang w:val="pl"/>
        </w:rPr>
        <w:t xml:space="preserve">realizację hotelu </w:t>
      </w:r>
      <w:r w:rsidR="00480AFB" w:rsidRPr="00A41611">
        <w:rPr>
          <w:rFonts w:ascii="Arial" w:eastAsia="Arial" w:hAnsi="Arial" w:cs="Arial"/>
          <w:b/>
          <w:sz w:val="22"/>
          <w:szCs w:val="22"/>
          <w:lang w:val="pl"/>
        </w:rPr>
        <w:t xml:space="preserve">TRIBE Warsaw </w:t>
      </w:r>
      <w:proofErr w:type="spellStart"/>
      <w:r w:rsidR="00480AFB" w:rsidRPr="00A41611">
        <w:rPr>
          <w:rFonts w:ascii="Arial" w:eastAsia="Arial" w:hAnsi="Arial" w:cs="Arial"/>
          <w:b/>
          <w:sz w:val="22"/>
          <w:szCs w:val="22"/>
          <w:lang w:val="pl"/>
        </w:rPr>
        <w:t>Airport</w:t>
      </w:r>
      <w:proofErr w:type="spellEnd"/>
      <w:r w:rsidR="7744C0A1" w:rsidRPr="00A41611">
        <w:rPr>
          <w:rFonts w:ascii="Arial" w:eastAsia="Arial" w:hAnsi="Arial" w:cs="Arial"/>
          <w:b/>
          <w:sz w:val="22"/>
          <w:szCs w:val="22"/>
          <w:lang w:val="pl"/>
        </w:rPr>
        <w:t xml:space="preserve">. </w:t>
      </w:r>
      <w:r w:rsidR="40463195" w:rsidRPr="00A41611">
        <w:rPr>
          <w:rFonts w:ascii="Arial" w:eastAsia="Arial" w:hAnsi="Arial" w:cs="Arial"/>
          <w:b/>
          <w:bCs/>
          <w:sz w:val="22"/>
          <w:szCs w:val="22"/>
          <w:lang w:val="pl"/>
        </w:rPr>
        <w:t>266-pokojowy o</w:t>
      </w:r>
      <w:r w:rsidR="7744C0A1" w:rsidRPr="00A41611">
        <w:rPr>
          <w:rFonts w:ascii="Arial" w:eastAsia="Arial" w:hAnsi="Arial" w:cs="Arial"/>
          <w:b/>
          <w:bCs/>
          <w:sz w:val="22"/>
          <w:szCs w:val="22"/>
          <w:lang w:val="pl"/>
        </w:rPr>
        <w:t>biekt</w:t>
      </w:r>
      <w:r w:rsidR="7744C0A1" w:rsidRPr="00A41611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="00264D53">
        <w:rPr>
          <w:rFonts w:ascii="Arial" w:eastAsia="Arial" w:hAnsi="Arial" w:cs="Arial"/>
          <w:b/>
          <w:sz w:val="22"/>
          <w:szCs w:val="22"/>
          <w:lang w:val="pl"/>
        </w:rPr>
        <w:t xml:space="preserve">powstanie </w:t>
      </w:r>
      <w:r w:rsidR="00A14CD3">
        <w:rPr>
          <w:rFonts w:ascii="Arial" w:eastAsia="Arial" w:hAnsi="Arial" w:cs="Arial"/>
          <w:b/>
          <w:sz w:val="22"/>
          <w:szCs w:val="22"/>
          <w:lang w:val="pl"/>
        </w:rPr>
        <w:t>w</w:t>
      </w:r>
      <w:r w:rsidR="00264D53">
        <w:rPr>
          <w:rFonts w:ascii="Arial" w:eastAsia="Arial" w:hAnsi="Arial" w:cs="Arial"/>
          <w:b/>
          <w:sz w:val="22"/>
          <w:szCs w:val="22"/>
          <w:lang w:val="pl"/>
        </w:rPr>
        <w:t xml:space="preserve"> warszawskich Włochach, niedaleko Lotniska Chopina na terenie wielofunkcyjnego kompleksu FORT 7. </w:t>
      </w:r>
    </w:p>
    <w:p w14:paraId="2A0AB1AC" w14:textId="39F3E050" w:rsidR="00D60391" w:rsidRPr="00A41611" w:rsidRDefault="00D60391" w:rsidP="00A4161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097D50C7" w14:textId="78841DB8" w:rsidR="00A85B9A" w:rsidRDefault="00A85B9A" w:rsidP="00A4161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>
        <w:rPr>
          <w:rFonts w:ascii="Arial" w:eastAsia="Arial" w:hAnsi="Arial" w:cs="Arial"/>
          <w:sz w:val="22"/>
          <w:szCs w:val="22"/>
          <w:lang w:val="pl"/>
        </w:rPr>
        <w:t xml:space="preserve">Marka TRIBE jest częścią </w:t>
      </w:r>
      <w:proofErr w:type="spellStart"/>
      <w:r>
        <w:rPr>
          <w:rFonts w:ascii="Arial" w:eastAsia="Arial" w:hAnsi="Arial" w:cs="Arial"/>
          <w:sz w:val="22"/>
          <w:szCs w:val="22"/>
          <w:lang w:val="pl"/>
        </w:rPr>
        <w:t>Ennismore</w:t>
      </w:r>
      <w:proofErr w:type="spellEnd"/>
      <w:r>
        <w:rPr>
          <w:rFonts w:ascii="Arial" w:eastAsia="Arial" w:hAnsi="Arial" w:cs="Arial"/>
          <w:sz w:val="22"/>
          <w:szCs w:val="22"/>
          <w:lang w:val="pl"/>
        </w:rPr>
        <w:t>, kreatywnej firmy hotelarskiej, w której Accor, wiodąca</w:t>
      </w:r>
      <w:r w:rsidR="00264D53">
        <w:rPr>
          <w:rFonts w:ascii="Arial" w:eastAsia="Arial" w:hAnsi="Arial" w:cs="Arial"/>
          <w:sz w:val="22"/>
          <w:szCs w:val="22"/>
          <w:lang w:val="pl"/>
        </w:rPr>
        <w:t xml:space="preserve"> globalna</w:t>
      </w:r>
      <w:r>
        <w:rPr>
          <w:rFonts w:ascii="Arial" w:eastAsia="Arial" w:hAnsi="Arial" w:cs="Arial"/>
          <w:sz w:val="22"/>
          <w:szCs w:val="22"/>
          <w:lang w:val="pl"/>
        </w:rPr>
        <w:t xml:space="preserve"> grupa hotelowa</w:t>
      </w:r>
      <w:r w:rsidR="00264D53">
        <w:rPr>
          <w:rFonts w:ascii="Arial" w:eastAsia="Arial" w:hAnsi="Arial" w:cs="Arial"/>
          <w:sz w:val="22"/>
          <w:szCs w:val="22"/>
          <w:lang w:val="pl"/>
        </w:rPr>
        <w:t>,</w:t>
      </w:r>
      <w:r>
        <w:rPr>
          <w:rFonts w:ascii="Arial" w:eastAsia="Arial" w:hAnsi="Arial" w:cs="Arial"/>
          <w:sz w:val="22"/>
          <w:szCs w:val="22"/>
          <w:lang w:val="pl"/>
        </w:rPr>
        <w:t xml:space="preserve"> posiada większościowy pakiet akcji. Współpraca jest efektem </w:t>
      </w:r>
      <w:r w:rsidR="00F67AAF">
        <w:rPr>
          <w:rFonts w:ascii="Arial" w:eastAsia="Arial" w:hAnsi="Arial" w:cs="Arial"/>
          <w:sz w:val="22"/>
          <w:szCs w:val="22"/>
          <w:lang w:val="pl"/>
        </w:rPr>
        <w:t xml:space="preserve">umowy </w:t>
      </w:r>
      <w:r w:rsidR="00264D53">
        <w:rPr>
          <w:rFonts w:ascii="Arial" w:eastAsia="Arial" w:hAnsi="Arial" w:cs="Arial"/>
          <w:sz w:val="22"/>
          <w:szCs w:val="22"/>
          <w:lang w:val="pl"/>
        </w:rPr>
        <w:t>joint venture zawarte</w:t>
      </w:r>
      <w:r w:rsidR="00F67AAF">
        <w:rPr>
          <w:rFonts w:ascii="Arial" w:eastAsia="Arial" w:hAnsi="Arial" w:cs="Arial"/>
          <w:sz w:val="22"/>
          <w:szCs w:val="22"/>
          <w:lang w:val="pl"/>
        </w:rPr>
        <w:t>j</w:t>
      </w:r>
      <w:r w:rsidR="00264D53">
        <w:rPr>
          <w:rFonts w:ascii="Arial" w:eastAsia="Arial" w:hAnsi="Arial" w:cs="Arial"/>
          <w:sz w:val="22"/>
          <w:szCs w:val="22"/>
          <w:lang w:val="pl"/>
        </w:rPr>
        <w:t xml:space="preserve"> w październiku 2021 roku między grupą Accor a Saranem </w:t>
      </w:r>
      <w:proofErr w:type="spellStart"/>
      <w:r w:rsidR="00264D53">
        <w:rPr>
          <w:rFonts w:ascii="Arial" w:eastAsia="Arial" w:hAnsi="Arial" w:cs="Arial"/>
          <w:sz w:val="22"/>
          <w:szCs w:val="22"/>
          <w:lang w:val="pl"/>
        </w:rPr>
        <w:t>Pasrich</w:t>
      </w:r>
      <w:r w:rsidR="00F67AAF">
        <w:rPr>
          <w:rFonts w:ascii="Arial" w:eastAsia="Arial" w:hAnsi="Arial" w:cs="Arial"/>
          <w:sz w:val="22"/>
          <w:szCs w:val="22"/>
          <w:lang w:val="pl"/>
        </w:rPr>
        <w:t>ą</w:t>
      </w:r>
      <w:proofErr w:type="spellEnd"/>
      <w:r w:rsidR="00F67AAF">
        <w:rPr>
          <w:rFonts w:ascii="Arial" w:eastAsia="Arial" w:hAnsi="Arial" w:cs="Arial"/>
          <w:sz w:val="22"/>
          <w:szCs w:val="22"/>
          <w:lang w:val="pl"/>
        </w:rPr>
        <w:t>.</w:t>
      </w:r>
      <w:r w:rsidR="00264D53">
        <w:rPr>
          <w:rFonts w:ascii="Arial" w:eastAsia="Arial" w:hAnsi="Arial" w:cs="Arial"/>
          <w:sz w:val="22"/>
          <w:szCs w:val="22"/>
          <w:lang w:val="pl"/>
        </w:rPr>
        <w:t xml:space="preserve"> </w:t>
      </w:r>
      <w:proofErr w:type="spellStart"/>
      <w:r w:rsidR="00264D53">
        <w:rPr>
          <w:rFonts w:ascii="Arial" w:eastAsia="Arial" w:hAnsi="Arial" w:cs="Arial"/>
          <w:sz w:val="22"/>
          <w:szCs w:val="22"/>
          <w:lang w:val="pl"/>
        </w:rPr>
        <w:t>Ennismore</w:t>
      </w:r>
      <w:proofErr w:type="spellEnd"/>
      <w:r w:rsidR="00264D53">
        <w:rPr>
          <w:rFonts w:ascii="Arial" w:eastAsia="Arial" w:hAnsi="Arial" w:cs="Arial"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sz w:val="22"/>
          <w:szCs w:val="22"/>
          <w:lang w:val="pl"/>
        </w:rPr>
        <w:t>oferuje międzynarodowe portfolio lifestylowych marek i kreatywnych konceptów hotelarskich, które gwarantują gościom wyjątkowe i niezapomnian</w:t>
      </w:r>
      <w:r w:rsidR="00FD56C9">
        <w:rPr>
          <w:rFonts w:ascii="Arial" w:eastAsia="Arial" w:hAnsi="Arial" w:cs="Arial"/>
          <w:sz w:val="22"/>
          <w:szCs w:val="22"/>
          <w:lang w:val="pl"/>
        </w:rPr>
        <w:t>e pobyty</w:t>
      </w:r>
      <w:r>
        <w:rPr>
          <w:rFonts w:ascii="Arial" w:eastAsia="Arial" w:hAnsi="Arial" w:cs="Arial"/>
          <w:sz w:val="22"/>
          <w:szCs w:val="22"/>
          <w:lang w:val="pl"/>
        </w:rPr>
        <w:t xml:space="preserve">. </w:t>
      </w:r>
    </w:p>
    <w:p w14:paraId="372AAB20" w14:textId="2CA4278D" w:rsidR="6253C004" w:rsidRDefault="6253C004" w:rsidP="6253C004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556C2D1F" w14:textId="19A6DB9E" w:rsidR="002B5268" w:rsidRDefault="002B5268" w:rsidP="00A4161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>
        <w:rPr>
          <w:rFonts w:ascii="Arial" w:eastAsia="Arial" w:hAnsi="Arial" w:cs="Arial"/>
          <w:sz w:val="22"/>
          <w:szCs w:val="22"/>
          <w:lang w:val="pl"/>
        </w:rPr>
        <w:t>Hotele</w:t>
      </w:r>
      <w:r w:rsidR="007F529C">
        <w:rPr>
          <w:rFonts w:ascii="Arial" w:eastAsia="Arial" w:hAnsi="Arial" w:cs="Arial"/>
          <w:sz w:val="22"/>
          <w:szCs w:val="22"/>
          <w:lang w:val="pl"/>
        </w:rPr>
        <w:t xml:space="preserve"> TRIBE wyróżniają stylowo zaprojektowane nowoczesne przestrzenie z prostym i funkcjonalnym designem. </w:t>
      </w:r>
      <w:r w:rsidR="00F85B48">
        <w:rPr>
          <w:rFonts w:ascii="Arial" w:eastAsia="Arial" w:hAnsi="Arial" w:cs="Arial"/>
          <w:sz w:val="22"/>
          <w:szCs w:val="22"/>
          <w:lang w:val="pl"/>
        </w:rPr>
        <w:t>M</w:t>
      </w:r>
      <w:r w:rsidR="007F529C">
        <w:rPr>
          <w:rFonts w:ascii="Arial" w:eastAsia="Arial" w:hAnsi="Arial" w:cs="Arial"/>
          <w:sz w:val="22"/>
          <w:szCs w:val="22"/>
          <w:lang w:val="pl"/>
        </w:rPr>
        <w:t xml:space="preserve">arka koncentruje się na </w:t>
      </w:r>
      <w:r w:rsidR="00965536">
        <w:rPr>
          <w:rFonts w:ascii="Arial" w:eastAsia="Arial" w:hAnsi="Arial" w:cs="Arial"/>
          <w:sz w:val="22"/>
          <w:szCs w:val="22"/>
          <w:lang w:val="pl"/>
        </w:rPr>
        <w:t xml:space="preserve">tych aspektach hotelarstwa, które </w:t>
      </w:r>
      <w:r w:rsidR="007F529C">
        <w:rPr>
          <w:rFonts w:ascii="Arial" w:eastAsia="Arial" w:hAnsi="Arial" w:cs="Arial"/>
          <w:sz w:val="22"/>
          <w:szCs w:val="22"/>
          <w:lang w:val="pl"/>
        </w:rPr>
        <w:t>mają szczególne znaczenie</w:t>
      </w:r>
      <w:r w:rsidR="00965536">
        <w:rPr>
          <w:rFonts w:ascii="Arial" w:eastAsia="Arial" w:hAnsi="Arial" w:cs="Arial"/>
          <w:sz w:val="22"/>
          <w:szCs w:val="22"/>
          <w:lang w:val="pl"/>
        </w:rPr>
        <w:t xml:space="preserve"> dla </w:t>
      </w:r>
      <w:r>
        <w:rPr>
          <w:rFonts w:ascii="Arial" w:eastAsia="Arial" w:hAnsi="Arial" w:cs="Arial"/>
          <w:sz w:val="22"/>
          <w:szCs w:val="22"/>
          <w:lang w:val="pl"/>
        </w:rPr>
        <w:t>współczesnych podróżników. Hotelowe wnętrza</w:t>
      </w:r>
      <w:r w:rsidR="00965536">
        <w:rPr>
          <w:rFonts w:ascii="Arial" w:eastAsia="Arial" w:hAnsi="Arial" w:cs="Arial"/>
          <w:sz w:val="22"/>
          <w:szCs w:val="22"/>
          <w:lang w:val="pl"/>
        </w:rPr>
        <w:t>,</w:t>
      </w:r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F85B48">
        <w:rPr>
          <w:rFonts w:ascii="Arial" w:eastAsia="Arial" w:hAnsi="Arial" w:cs="Arial"/>
          <w:sz w:val="22"/>
          <w:szCs w:val="22"/>
          <w:lang w:val="pl"/>
        </w:rPr>
        <w:t>dzięki przemyślanym projektom i aranżacji</w:t>
      </w:r>
      <w:r w:rsidR="00965536">
        <w:rPr>
          <w:rFonts w:ascii="Arial" w:eastAsia="Arial" w:hAnsi="Arial" w:cs="Arial"/>
          <w:sz w:val="22"/>
          <w:szCs w:val="22"/>
          <w:lang w:val="pl"/>
        </w:rPr>
        <w:t>,</w:t>
      </w:r>
      <w:r w:rsidR="00F85B48">
        <w:rPr>
          <w:rFonts w:ascii="Arial" w:eastAsia="Arial" w:hAnsi="Arial" w:cs="Arial"/>
          <w:sz w:val="22"/>
          <w:szCs w:val="22"/>
          <w:lang w:val="pl"/>
        </w:rPr>
        <w:t xml:space="preserve"> gwarantują komfort pobytu, dopasowany do stylu życia, pracy, spędzania wolnego czasu czy wypoczynku i życia towarzyskiego dzisiejszych gości. </w:t>
      </w:r>
    </w:p>
    <w:p w14:paraId="72E577AB" w14:textId="2D87794A" w:rsidR="00480AFB" w:rsidRPr="00A41611" w:rsidRDefault="00480AFB" w:rsidP="00A4161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205CB060" w14:textId="483377A8" w:rsidR="00480AFB" w:rsidRPr="00326930" w:rsidRDefault="00F85B48" w:rsidP="00A4161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>
        <w:rPr>
          <w:rFonts w:ascii="Arial" w:eastAsia="Arial" w:hAnsi="Arial" w:cs="Arial"/>
          <w:sz w:val="22"/>
          <w:szCs w:val="22"/>
          <w:lang w:val="pl"/>
        </w:rPr>
        <w:t xml:space="preserve">Nowy hotel będzie </w:t>
      </w:r>
      <w:r w:rsidR="009D58BE">
        <w:rPr>
          <w:rFonts w:ascii="Arial" w:eastAsia="Arial" w:hAnsi="Arial" w:cs="Arial"/>
          <w:sz w:val="22"/>
          <w:szCs w:val="22"/>
          <w:lang w:val="pl"/>
        </w:rPr>
        <w:t xml:space="preserve">stanowił </w:t>
      </w:r>
      <w:r>
        <w:rPr>
          <w:rFonts w:ascii="Arial" w:eastAsia="Arial" w:hAnsi="Arial" w:cs="Arial"/>
          <w:sz w:val="22"/>
          <w:szCs w:val="22"/>
          <w:lang w:val="pl"/>
        </w:rPr>
        <w:t>częś</w:t>
      </w:r>
      <w:r w:rsidR="009D58BE">
        <w:rPr>
          <w:rFonts w:ascii="Arial" w:eastAsia="Arial" w:hAnsi="Arial" w:cs="Arial"/>
          <w:sz w:val="22"/>
          <w:szCs w:val="22"/>
          <w:lang w:val="pl"/>
        </w:rPr>
        <w:t>ć</w:t>
      </w:r>
      <w:r>
        <w:rPr>
          <w:rFonts w:ascii="Arial" w:eastAsia="Arial" w:hAnsi="Arial" w:cs="Arial"/>
          <w:sz w:val="22"/>
          <w:szCs w:val="22"/>
          <w:lang w:val="pl"/>
        </w:rPr>
        <w:t xml:space="preserve"> wielofunkcyjnego kompleksu 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>FORT 7, zlokalizowan</w:t>
      </w:r>
      <w:r>
        <w:rPr>
          <w:rFonts w:ascii="Arial" w:eastAsia="Arial" w:hAnsi="Arial" w:cs="Arial"/>
          <w:sz w:val="22"/>
          <w:szCs w:val="22"/>
          <w:lang w:val="pl"/>
        </w:rPr>
        <w:t>ego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 w Warszawie przy ulicy Jamesa Gordona Bennetta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sz w:val="22"/>
          <w:szCs w:val="22"/>
          <w:lang w:val="pl"/>
        </w:rPr>
        <w:t>Projekt zakłada stworzenie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 nowoczesn</w:t>
      </w:r>
      <w:r>
        <w:rPr>
          <w:rFonts w:ascii="Arial" w:eastAsia="Arial" w:hAnsi="Arial" w:cs="Arial"/>
          <w:sz w:val="22"/>
          <w:szCs w:val="22"/>
          <w:lang w:val="pl"/>
        </w:rPr>
        <w:t>ej,</w:t>
      </w:r>
      <w:r w:rsidR="00D20C21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9050FD" w:rsidRPr="00A41611">
        <w:rPr>
          <w:rFonts w:ascii="Arial" w:eastAsia="Arial" w:hAnsi="Arial" w:cs="Arial"/>
          <w:sz w:val="22"/>
          <w:szCs w:val="22"/>
          <w:lang w:val="pl"/>
        </w:rPr>
        <w:t>przygotowan</w:t>
      </w:r>
      <w:r>
        <w:rPr>
          <w:rFonts w:ascii="Arial" w:eastAsia="Arial" w:hAnsi="Arial" w:cs="Arial"/>
          <w:sz w:val="22"/>
          <w:szCs w:val="22"/>
          <w:lang w:val="pl"/>
        </w:rPr>
        <w:t>ej</w:t>
      </w:r>
      <w:r w:rsidR="009050FD" w:rsidRPr="00A41611">
        <w:rPr>
          <w:rFonts w:ascii="Arial" w:eastAsia="Arial" w:hAnsi="Arial" w:cs="Arial"/>
          <w:sz w:val="22"/>
          <w:szCs w:val="22"/>
          <w:lang w:val="pl"/>
        </w:rPr>
        <w:t xml:space="preserve"> z myślą o</w:t>
      </w:r>
      <w:r w:rsidR="000526AE" w:rsidRPr="00A41611">
        <w:rPr>
          <w:rFonts w:ascii="Arial" w:eastAsia="Arial" w:hAnsi="Arial" w:cs="Arial"/>
          <w:sz w:val="22"/>
          <w:szCs w:val="22"/>
          <w:lang w:val="pl"/>
        </w:rPr>
        <w:t xml:space="preserve"> środowisk</w:t>
      </w:r>
      <w:r w:rsidR="009050FD" w:rsidRPr="00A41611">
        <w:rPr>
          <w:rFonts w:ascii="Arial" w:eastAsia="Arial" w:hAnsi="Arial" w:cs="Arial"/>
          <w:sz w:val="22"/>
          <w:szCs w:val="22"/>
          <w:lang w:val="pl"/>
        </w:rPr>
        <w:t>u</w:t>
      </w:r>
      <w:r w:rsidR="00A9116E">
        <w:rPr>
          <w:rFonts w:ascii="Arial" w:eastAsia="Arial" w:hAnsi="Arial" w:cs="Arial"/>
          <w:sz w:val="22"/>
          <w:szCs w:val="22"/>
          <w:lang w:val="pl"/>
        </w:rPr>
        <w:t>,</w:t>
      </w:r>
      <w:r w:rsidR="00D20C21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D20C21" w:rsidRPr="00A41611">
        <w:rPr>
          <w:rFonts w:ascii="Arial" w:eastAsia="Arial" w:hAnsi="Arial" w:cs="Arial"/>
          <w:sz w:val="22"/>
          <w:szCs w:val="22"/>
          <w:lang w:val="pl"/>
        </w:rPr>
        <w:t>wielofunkcyjn</w:t>
      </w:r>
      <w:r w:rsidR="00D20C21">
        <w:rPr>
          <w:rFonts w:ascii="Arial" w:eastAsia="Arial" w:hAnsi="Arial" w:cs="Arial"/>
          <w:sz w:val="22"/>
          <w:szCs w:val="22"/>
          <w:lang w:val="pl"/>
        </w:rPr>
        <w:t>ej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 powierzchni </w:t>
      </w:r>
      <w:r w:rsidR="00D20C21">
        <w:rPr>
          <w:rFonts w:ascii="Arial" w:eastAsia="Arial" w:hAnsi="Arial" w:cs="Arial"/>
          <w:sz w:val="22"/>
          <w:szCs w:val="22"/>
          <w:lang w:val="pl"/>
        </w:rPr>
        <w:t xml:space="preserve">liczącej 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ponad 200 000 m2. </w:t>
      </w:r>
      <w:r>
        <w:rPr>
          <w:rFonts w:ascii="Arial" w:eastAsia="Arial" w:hAnsi="Arial" w:cs="Arial"/>
          <w:sz w:val="22"/>
          <w:szCs w:val="22"/>
          <w:lang w:val="pl"/>
        </w:rPr>
        <w:t>Obejmuje ona</w:t>
      </w:r>
      <w:r w:rsidR="00416674">
        <w:rPr>
          <w:rFonts w:ascii="Arial" w:eastAsia="Arial" w:hAnsi="Arial" w:cs="Arial"/>
          <w:sz w:val="22"/>
          <w:szCs w:val="22"/>
          <w:lang w:val="pl"/>
        </w:rPr>
        <w:t xml:space="preserve"> unikalną </w:t>
      </w:r>
      <w:r w:rsidR="00326930">
        <w:rPr>
          <w:rFonts w:ascii="Arial" w:eastAsia="Arial" w:hAnsi="Arial" w:cs="Arial"/>
          <w:sz w:val="22"/>
          <w:szCs w:val="22"/>
          <w:lang w:val="pl"/>
        </w:rPr>
        <w:t>działkę</w:t>
      </w:r>
      <w:r w:rsidR="00416674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>ok. 14 ha</w:t>
      </w:r>
      <w:r w:rsidR="000B776C" w:rsidRPr="00A41611">
        <w:rPr>
          <w:rFonts w:ascii="Arial" w:eastAsia="Arial" w:hAnsi="Arial" w:cs="Arial"/>
          <w:sz w:val="22"/>
          <w:szCs w:val="22"/>
          <w:lang w:val="pl"/>
        </w:rPr>
        <w:t>,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DB21FF" w:rsidRPr="00A41611">
        <w:rPr>
          <w:rFonts w:ascii="Arial" w:eastAsia="Arial" w:hAnsi="Arial" w:cs="Arial"/>
          <w:sz w:val="22"/>
          <w:szCs w:val="22"/>
          <w:lang w:val="pl"/>
        </w:rPr>
        <w:t>otoczon</w:t>
      </w:r>
      <w:r w:rsidR="00416674">
        <w:rPr>
          <w:rFonts w:ascii="Arial" w:eastAsia="Arial" w:hAnsi="Arial" w:cs="Arial"/>
          <w:sz w:val="22"/>
          <w:szCs w:val="22"/>
          <w:lang w:val="pl"/>
        </w:rPr>
        <w:t>ą</w:t>
      </w:r>
      <w:r w:rsidR="00DB21FF" w:rsidRPr="00A41611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przez 5,5 ha </w:t>
      </w:r>
      <w:r w:rsidR="00326930">
        <w:rPr>
          <w:rFonts w:ascii="Arial" w:eastAsia="Arial" w:hAnsi="Arial" w:cs="Arial"/>
          <w:sz w:val="22"/>
          <w:szCs w:val="22"/>
          <w:lang w:val="pl"/>
        </w:rPr>
        <w:t xml:space="preserve">zielonego 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terenu </w:t>
      </w:r>
      <w:r w:rsidR="00416674">
        <w:rPr>
          <w:rFonts w:ascii="Arial" w:eastAsia="Arial" w:hAnsi="Arial" w:cs="Arial"/>
          <w:sz w:val="22"/>
          <w:szCs w:val="22"/>
          <w:lang w:val="pl"/>
        </w:rPr>
        <w:t>z jeziorem w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 for</w:t>
      </w:r>
      <w:r w:rsidR="00416674">
        <w:rPr>
          <w:rFonts w:ascii="Arial" w:eastAsia="Arial" w:hAnsi="Arial" w:cs="Arial"/>
          <w:sz w:val="22"/>
          <w:szCs w:val="22"/>
          <w:lang w:val="pl"/>
        </w:rPr>
        <w:t>cie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 </w:t>
      </w:r>
      <w:proofErr w:type="spellStart"/>
      <w:r w:rsidR="00480AFB" w:rsidRPr="00A41611">
        <w:rPr>
          <w:rFonts w:ascii="Arial" w:eastAsia="Arial" w:hAnsi="Arial" w:cs="Arial"/>
          <w:sz w:val="22"/>
          <w:szCs w:val="22"/>
          <w:lang w:val="pl"/>
        </w:rPr>
        <w:t>Zbarż</w:t>
      </w:r>
      <w:proofErr w:type="spellEnd"/>
      <w:r w:rsidR="00416674">
        <w:rPr>
          <w:rFonts w:ascii="Arial" w:eastAsia="Arial" w:hAnsi="Arial" w:cs="Arial"/>
          <w:sz w:val="22"/>
          <w:szCs w:val="22"/>
          <w:lang w:val="pl"/>
        </w:rPr>
        <w:t xml:space="preserve">, </w:t>
      </w:r>
      <w:r>
        <w:rPr>
          <w:rFonts w:ascii="Arial" w:eastAsia="Arial" w:hAnsi="Arial" w:cs="Arial"/>
          <w:sz w:val="22"/>
          <w:szCs w:val="22"/>
          <w:lang w:val="pl"/>
        </w:rPr>
        <w:t xml:space="preserve">z dogodną lokalizacją </w:t>
      </w:r>
      <w:r w:rsidR="00416674">
        <w:rPr>
          <w:rFonts w:ascii="Arial" w:eastAsia="Arial" w:hAnsi="Arial" w:cs="Arial"/>
          <w:sz w:val="22"/>
          <w:szCs w:val="22"/>
          <w:lang w:val="pl"/>
        </w:rPr>
        <w:t>w pobliżu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 dwóch dworców kolejowych i przystanków autobusowych </w:t>
      </w:r>
      <w:r w:rsidR="00883676" w:rsidRPr="00A41611">
        <w:rPr>
          <w:rFonts w:ascii="Arial" w:eastAsia="Arial" w:hAnsi="Arial" w:cs="Arial"/>
          <w:sz w:val="22"/>
          <w:szCs w:val="22"/>
          <w:lang w:val="pl"/>
        </w:rPr>
        <w:t>niedaleko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 Lotniska Chopina. </w:t>
      </w:r>
      <w:r w:rsidR="00840CFE" w:rsidRPr="00A41611">
        <w:rPr>
          <w:rFonts w:ascii="Arial" w:eastAsia="Arial" w:hAnsi="Arial" w:cs="Arial"/>
          <w:sz w:val="22"/>
          <w:szCs w:val="22"/>
          <w:lang w:val="pl"/>
        </w:rPr>
        <w:t>Dzięki swojej różnorodności</w:t>
      </w:r>
      <w:r w:rsidR="00BB71AA" w:rsidRPr="00A41611">
        <w:rPr>
          <w:rFonts w:ascii="Arial" w:eastAsia="Arial" w:hAnsi="Arial" w:cs="Arial"/>
          <w:sz w:val="22"/>
          <w:szCs w:val="22"/>
          <w:lang w:val="pl"/>
        </w:rPr>
        <w:t xml:space="preserve">, </w:t>
      </w:r>
      <w:r w:rsidR="00840CFE" w:rsidRPr="00326930">
        <w:rPr>
          <w:rFonts w:ascii="Arial" w:eastAsia="Arial" w:hAnsi="Arial" w:cs="Arial"/>
          <w:sz w:val="22"/>
          <w:szCs w:val="22"/>
          <w:lang w:val="pl"/>
        </w:rPr>
        <w:t>projekt F</w:t>
      </w:r>
      <w:r w:rsidR="00416674" w:rsidRPr="00326930">
        <w:rPr>
          <w:rFonts w:ascii="Arial" w:eastAsia="Arial" w:hAnsi="Arial" w:cs="Arial"/>
          <w:sz w:val="22"/>
          <w:szCs w:val="22"/>
          <w:lang w:val="pl"/>
        </w:rPr>
        <w:t>ORT</w:t>
      </w:r>
      <w:r w:rsidR="00840CFE" w:rsidRPr="00326930">
        <w:rPr>
          <w:rFonts w:ascii="Arial" w:eastAsia="Arial" w:hAnsi="Arial" w:cs="Arial"/>
          <w:sz w:val="22"/>
          <w:szCs w:val="22"/>
          <w:lang w:val="pl"/>
        </w:rPr>
        <w:t xml:space="preserve"> 7</w:t>
      </w:r>
      <w:r w:rsidR="00840CFE" w:rsidRPr="00A41611">
        <w:rPr>
          <w:rFonts w:ascii="Arial" w:eastAsia="Arial" w:hAnsi="Arial" w:cs="Arial"/>
          <w:sz w:val="22"/>
          <w:szCs w:val="22"/>
          <w:lang w:val="pl"/>
        </w:rPr>
        <w:t xml:space="preserve"> jest doskonałym przykładem </w:t>
      </w:r>
      <w:r w:rsidR="008B0E3D">
        <w:rPr>
          <w:rFonts w:ascii="Arial" w:eastAsia="Arial" w:hAnsi="Arial" w:cs="Arial"/>
          <w:sz w:val="22"/>
          <w:szCs w:val="22"/>
          <w:lang w:val="pl"/>
        </w:rPr>
        <w:t>p</w:t>
      </w:r>
      <w:r w:rsidR="00186D1D">
        <w:rPr>
          <w:rFonts w:ascii="Arial" w:eastAsia="Arial" w:hAnsi="Arial" w:cs="Arial"/>
          <w:sz w:val="22"/>
          <w:szCs w:val="22"/>
          <w:lang w:val="pl"/>
        </w:rPr>
        <w:t>rojektowania</w:t>
      </w:r>
      <w:r w:rsidR="008B0E3D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462D9E">
        <w:rPr>
          <w:rFonts w:ascii="Arial" w:eastAsia="Arial" w:hAnsi="Arial" w:cs="Arial"/>
          <w:sz w:val="22"/>
          <w:szCs w:val="22"/>
          <w:lang w:val="pl"/>
        </w:rPr>
        <w:t>przestrzen</w:t>
      </w:r>
      <w:r w:rsidR="00186D1D">
        <w:rPr>
          <w:rFonts w:ascii="Arial" w:eastAsia="Arial" w:hAnsi="Arial" w:cs="Arial"/>
          <w:sz w:val="22"/>
          <w:szCs w:val="22"/>
          <w:lang w:val="pl"/>
        </w:rPr>
        <w:t>i przez</w:t>
      </w:r>
      <w:r w:rsidR="00462D9E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840CFE" w:rsidRPr="00A41611">
        <w:rPr>
          <w:rFonts w:ascii="Arial" w:eastAsia="Arial" w:hAnsi="Arial" w:cs="Arial"/>
          <w:sz w:val="22"/>
          <w:szCs w:val="22"/>
          <w:lang w:val="pl"/>
        </w:rPr>
        <w:t>ATENOR</w:t>
      </w:r>
      <w:r w:rsidR="00326930">
        <w:rPr>
          <w:rFonts w:ascii="Arial" w:eastAsia="Arial" w:hAnsi="Arial" w:cs="Arial"/>
          <w:sz w:val="22"/>
          <w:szCs w:val="22"/>
          <w:lang w:val="pl"/>
        </w:rPr>
        <w:t xml:space="preserve"> – łączenia wartości firmy z możliwościami technologicznymi</w:t>
      </w:r>
      <w:r w:rsidR="00A14CD3">
        <w:rPr>
          <w:rFonts w:ascii="Arial" w:eastAsia="Arial" w:hAnsi="Arial" w:cs="Arial"/>
          <w:sz w:val="22"/>
          <w:szCs w:val="22"/>
          <w:lang w:val="pl"/>
        </w:rPr>
        <w:t xml:space="preserve"> i jednoczesną troską o środowisko naturalne,</w:t>
      </w:r>
      <w:r w:rsidR="00326930">
        <w:rPr>
          <w:rFonts w:ascii="Arial" w:eastAsia="Arial" w:hAnsi="Arial" w:cs="Arial"/>
          <w:sz w:val="22"/>
          <w:szCs w:val="22"/>
          <w:lang w:val="pl"/>
        </w:rPr>
        <w:t xml:space="preserve"> stawiając </w:t>
      </w:r>
      <w:r w:rsidR="00326930">
        <w:rPr>
          <w:rFonts w:ascii="Arial" w:eastAsia="Arial" w:hAnsi="Arial" w:cs="Arial"/>
          <w:sz w:val="22"/>
          <w:szCs w:val="22"/>
          <w:lang w:val="pl"/>
        </w:rPr>
        <w:lastRenderedPageBreak/>
        <w:t>człowieka w centrum uwagi. Pierwszy etap inwestycji obejmuje otwarcie liczącego 266 pokoi hotelu TRIBE, zarządzan</w:t>
      </w:r>
      <w:r w:rsidR="005841C1">
        <w:rPr>
          <w:rFonts w:ascii="Arial" w:eastAsia="Arial" w:hAnsi="Arial" w:cs="Arial"/>
          <w:sz w:val="22"/>
          <w:szCs w:val="22"/>
          <w:lang w:val="pl"/>
        </w:rPr>
        <w:t>ego</w:t>
      </w:r>
      <w:r w:rsidR="00326930">
        <w:rPr>
          <w:rFonts w:ascii="Arial" w:eastAsia="Arial" w:hAnsi="Arial" w:cs="Arial"/>
          <w:sz w:val="22"/>
          <w:szCs w:val="22"/>
          <w:lang w:val="pl"/>
        </w:rPr>
        <w:t xml:space="preserve"> przez </w:t>
      </w:r>
      <w:proofErr w:type="spellStart"/>
      <w:r w:rsidR="00326930">
        <w:rPr>
          <w:rFonts w:ascii="Arial" w:eastAsia="Arial" w:hAnsi="Arial" w:cs="Arial"/>
          <w:sz w:val="22"/>
          <w:szCs w:val="22"/>
          <w:lang w:val="pl"/>
        </w:rPr>
        <w:t>Ennismore</w:t>
      </w:r>
      <w:proofErr w:type="spellEnd"/>
      <w:r w:rsidR="00326930">
        <w:rPr>
          <w:rFonts w:ascii="Arial" w:eastAsia="Arial" w:hAnsi="Arial" w:cs="Arial"/>
          <w:sz w:val="22"/>
          <w:szCs w:val="22"/>
          <w:lang w:val="pl"/>
        </w:rPr>
        <w:t xml:space="preserve">, </w:t>
      </w:r>
      <w:r w:rsidR="008D51AD" w:rsidRPr="00A41611">
        <w:rPr>
          <w:rFonts w:ascii="Arial" w:eastAsia="Arial" w:hAnsi="Arial" w:cs="Arial"/>
          <w:sz w:val="22"/>
          <w:szCs w:val="22"/>
          <w:lang w:val="pl"/>
        </w:rPr>
        <w:t xml:space="preserve">oraz 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>trz</w:t>
      </w:r>
      <w:r w:rsidR="00326930">
        <w:rPr>
          <w:rFonts w:ascii="Arial" w:eastAsia="Arial" w:hAnsi="Arial" w:cs="Arial"/>
          <w:sz w:val="22"/>
          <w:szCs w:val="22"/>
          <w:lang w:val="pl"/>
        </w:rPr>
        <w:t>ech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 nieruchomości biurow</w:t>
      </w:r>
      <w:r w:rsidR="00326930">
        <w:rPr>
          <w:rFonts w:ascii="Arial" w:eastAsia="Arial" w:hAnsi="Arial" w:cs="Arial"/>
          <w:sz w:val="22"/>
          <w:szCs w:val="22"/>
          <w:lang w:val="pl"/>
        </w:rPr>
        <w:t xml:space="preserve">ych </w:t>
      </w:r>
      <w:r w:rsidR="004750CD" w:rsidRPr="00A41611">
        <w:rPr>
          <w:rFonts w:ascii="Arial" w:eastAsia="Arial" w:hAnsi="Arial" w:cs="Arial"/>
          <w:sz w:val="22"/>
          <w:szCs w:val="22"/>
          <w:lang w:val="pl"/>
        </w:rPr>
        <w:t>za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>projekt</w:t>
      </w:r>
      <w:r w:rsidR="008D51AD" w:rsidRPr="00A41611">
        <w:rPr>
          <w:rFonts w:ascii="Arial" w:eastAsia="Arial" w:hAnsi="Arial" w:cs="Arial"/>
          <w:sz w:val="22"/>
          <w:szCs w:val="22"/>
          <w:lang w:val="pl"/>
        </w:rPr>
        <w:t>owan</w:t>
      </w:r>
      <w:r w:rsidR="00326930">
        <w:rPr>
          <w:rFonts w:ascii="Arial" w:eastAsia="Arial" w:hAnsi="Arial" w:cs="Arial"/>
          <w:sz w:val="22"/>
          <w:szCs w:val="22"/>
          <w:lang w:val="pl"/>
        </w:rPr>
        <w:t>ych</w:t>
      </w:r>
      <w:r w:rsidR="004750CD" w:rsidRPr="00A41611">
        <w:rPr>
          <w:rFonts w:ascii="Arial" w:eastAsia="Arial" w:hAnsi="Arial" w:cs="Arial"/>
          <w:sz w:val="22"/>
          <w:szCs w:val="22"/>
          <w:lang w:val="pl"/>
        </w:rPr>
        <w:t xml:space="preserve"> przez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 JEMS Architekci. Kolejne </w:t>
      </w:r>
      <w:r w:rsidR="00326930">
        <w:rPr>
          <w:rFonts w:ascii="Arial" w:eastAsia="Arial" w:hAnsi="Arial" w:cs="Arial"/>
          <w:sz w:val="22"/>
          <w:szCs w:val="22"/>
          <w:lang w:val="pl"/>
        </w:rPr>
        <w:t xml:space="preserve">kroki 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przewidują </w:t>
      </w:r>
      <w:r w:rsidR="00B655CD" w:rsidRPr="00A41611">
        <w:rPr>
          <w:rFonts w:ascii="Arial" w:eastAsia="Arial" w:hAnsi="Arial" w:cs="Arial"/>
          <w:sz w:val="22"/>
          <w:szCs w:val="22"/>
          <w:lang w:val="pl"/>
        </w:rPr>
        <w:t xml:space="preserve">stworzenie </w:t>
      </w:r>
      <w:r w:rsidR="0066582D" w:rsidRPr="00A41611">
        <w:rPr>
          <w:rFonts w:ascii="Arial" w:eastAsia="Arial" w:hAnsi="Arial" w:cs="Arial"/>
          <w:sz w:val="22"/>
          <w:szCs w:val="22"/>
          <w:lang w:val="pl"/>
        </w:rPr>
        <w:t>zróżnicowan</w:t>
      </w:r>
      <w:r w:rsidR="00B655CD" w:rsidRPr="00A41611">
        <w:rPr>
          <w:rFonts w:ascii="Arial" w:eastAsia="Arial" w:hAnsi="Arial" w:cs="Arial"/>
          <w:sz w:val="22"/>
          <w:szCs w:val="22"/>
          <w:lang w:val="pl"/>
        </w:rPr>
        <w:t>ej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 zabudow</w:t>
      </w:r>
      <w:r w:rsidR="00B655CD" w:rsidRPr="00A41611">
        <w:rPr>
          <w:rFonts w:ascii="Arial" w:eastAsia="Arial" w:hAnsi="Arial" w:cs="Arial"/>
          <w:sz w:val="22"/>
          <w:szCs w:val="22"/>
          <w:lang w:val="pl"/>
        </w:rPr>
        <w:t>y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 użytkow</w:t>
      </w:r>
      <w:r w:rsidR="00B655CD" w:rsidRPr="00A41611">
        <w:rPr>
          <w:rFonts w:ascii="Arial" w:eastAsia="Arial" w:hAnsi="Arial" w:cs="Arial"/>
          <w:sz w:val="22"/>
          <w:szCs w:val="22"/>
          <w:lang w:val="pl"/>
        </w:rPr>
        <w:t>ej</w:t>
      </w:r>
      <w:r w:rsidR="00326930">
        <w:rPr>
          <w:rFonts w:ascii="Arial" w:eastAsia="Arial" w:hAnsi="Arial" w:cs="Arial"/>
          <w:sz w:val="22"/>
          <w:szCs w:val="22"/>
          <w:lang w:val="pl"/>
        </w:rPr>
        <w:t xml:space="preserve"> z lokalami</w:t>
      </w:r>
      <w:r w:rsidR="00D235B3" w:rsidRPr="00A41611">
        <w:rPr>
          <w:rFonts w:ascii="Arial" w:eastAsia="Arial" w:hAnsi="Arial" w:cs="Arial"/>
          <w:sz w:val="22"/>
          <w:szCs w:val="22"/>
          <w:lang w:val="pl"/>
        </w:rPr>
        <w:t xml:space="preserve"> pod</w:t>
      </w:r>
      <w:r w:rsidR="00480AFB" w:rsidRPr="00A41611">
        <w:rPr>
          <w:rFonts w:ascii="Arial" w:eastAsia="Arial" w:hAnsi="Arial" w:cs="Arial"/>
          <w:sz w:val="22"/>
          <w:szCs w:val="22"/>
          <w:lang w:val="pl"/>
        </w:rPr>
        <w:t xml:space="preserve"> handel detaliczny, edukację, prywatne usługi wynajmu i </w:t>
      </w:r>
      <w:r w:rsidR="004750CD" w:rsidRPr="00A41611">
        <w:rPr>
          <w:rFonts w:ascii="Arial" w:eastAsia="Arial" w:hAnsi="Arial" w:cs="Arial"/>
          <w:sz w:val="22"/>
          <w:szCs w:val="22"/>
          <w:lang w:val="pl"/>
        </w:rPr>
        <w:t>mieszkania.</w:t>
      </w:r>
    </w:p>
    <w:p w14:paraId="2DD99BC8" w14:textId="77777777" w:rsidR="00480AFB" w:rsidRPr="00A41611" w:rsidRDefault="00480AFB" w:rsidP="00A4161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7F1EC859" w14:textId="79825486" w:rsidR="00480AFB" w:rsidRPr="00FB3827" w:rsidRDefault="00480AFB" w:rsidP="00A41611">
      <w:pPr>
        <w:spacing w:line="360" w:lineRule="auto"/>
        <w:jc w:val="both"/>
        <w:rPr>
          <w:rFonts w:ascii="Arial" w:eastAsia="Arial" w:hAnsi="Arial" w:cs="Arial"/>
          <w:i/>
          <w:iCs/>
          <w:sz w:val="22"/>
          <w:szCs w:val="22"/>
          <w:lang w:val="pl"/>
        </w:rPr>
      </w:pP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Zrównoważona </w:t>
      </w:r>
      <w:r w:rsidR="1458381D"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polityka </w:t>
      </w:r>
      <w:r w:rsidR="004750CD"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>ATENOR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w zakresie</w:t>
      </w:r>
      <w:r w:rsidR="002672E2"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>architektury i budownictwa oraz wynikając</w:t>
      </w:r>
      <w:r w:rsidR="00326930">
        <w:rPr>
          <w:rFonts w:ascii="Arial" w:eastAsia="Arial" w:hAnsi="Arial" w:cs="Arial"/>
          <w:i/>
          <w:iCs/>
          <w:sz w:val="22"/>
          <w:szCs w:val="22"/>
          <w:lang w:val="pl"/>
        </w:rPr>
        <w:t>a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z niej </w:t>
      </w:r>
      <w:r w:rsidR="00326930">
        <w:rPr>
          <w:rFonts w:ascii="Arial" w:eastAsia="Arial" w:hAnsi="Arial" w:cs="Arial"/>
          <w:i/>
          <w:iCs/>
          <w:sz w:val="22"/>
          <w:szCs w:val="22"/>
          <w:lang w:val="pl"/>
        </w:rPr>
        <w:t>dbałość o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najwyższ</w:t>
      </w:r>
      <w:r w:rsidR="00326930">
        <w:rPr>
          <w:rFonts w:ascii="Arial" w:eastAsia="Arial" w:hAnsi="Arial" w:cs="Arial"/>
          <w:i/>
          <w:iCs/>
          <w:sz w:val="22"/>
          <w:szCs w:val="22"/>
          <w:lang w:val="pl"/>
        </w:rPr>
        <w:t>e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standard</w:t>
      </w:r>
      <w:r w:rsidR="00326930">
        <w:rPr>
          <w:rFonts w:ascii="Arial" w:eastAsia="Arial" w:hAnsi="Arial" w:cs="Arial"/>
          <w:i/>
          <w:iCs/>
          <w:sz w:val="22"/>
          <w:szCs w:val="22"/>
          <w:lang w:val="pl"/>
        </w:rPr>
        <w:t>y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jakości, pozwalają nam </w:t>
      </w:r>
      <w:r w:rsidR="00FB3827">
        <w:rPr>
          <w:rFonts w:ascii="Arial" w:eastAsia="Arial" w:hAnsi="Arial" w:cs="Arial"/>
          <w:i/>
          <w:iCs/>
          <w:sz w:val="22"/>
          <w:szCs w:val="22"/>
          <w:lang w:val="pl"/>
        </w:rPr>
        <w:t>przyczynić się do</w:t>
      </w:r>
      <w:r w:rsidR="00326BC9"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kształtowania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krajobraz</w:t>
      </w:r>
      <w:r w:rsidR="00326BC9"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>u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miejski</w:t>
      </w:r>
      <w:r w:rsidR="00326BC9"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>ego</w:t>
      </w:r>
      <w:r w:rsidR="001A2A18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>w</w:t>
      </w:r>
      <w:r w:rsidR="00532F0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Warszawie i </w:t>
      </w:r>
      <w:r w:rsidR="00326930">
        <w:rPr>
          <w:rFonts w:ascii="Arial" w:eastAsia="Arial" w:hAnsi="Arial" w:cs="Arial"/>
          <w:i/>
          <w:iCs/>
          <w:sz w:val="22"/>
          <w:szCs w:val="22"/>
          <w:lang w:val="pl"/>
        </w:rPr>
        <w:t>s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>tworzyć nową dzielnicę skoncentrowaną na potrzebach najemców i mieszkańców</w:t>
      </w:r>
      <w:r w:rsidR="00DB3559"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–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F</w:t>
      </w:r>
      <w:r w:rsidR="00326930">
        <w:rPr>
          <w:rFonts w:ascii="Arial" w:eastAsia="Arial" w:hAnsi="Arial" w:cs="Arial"/>
          <w:i/>
          <w:iCs/>
          <w:sz w:val="22"/>
          <w:szCs w:val="22"/>
          <w:lang w:val="pl"/>
        </w:rPr>
        <w:t>ORT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7. Wierzymy, że współpraca z </w:t>
      </w:r>
      <w:proofErr w:type="spellStart"/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>Ennismore</w:t>
      </w:r>
      <w:proofErr w:type="spellEnd"/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</w:t>
      </w:r>
      <w:r w:rsidR="00FB3827">
        <w:rPr>
          <w:rFonts w:ascii="Arial" w:eastAsia="Arial" w:hAnsi="Arial" w:cs="Arial"/>
          <w:i/>
          <w:iCs/>
          <w:sz w:val="22"/>
          <w:szCs w:val="22"/>
          <w:lang w:val="pl"/>
        </w:rPr>
        <w:t>p</w:t>
      </w:r>
      <w:r w:rsidR="005841C1">
        <w:rPr>
          <w:rFonts w:ascii="Arial" w:eastAsia="Arial" w:hAnsi="Arial" w:cs="Arial"/>
          <w:i/>
          <w:iCs/>
          <w:sz w:val="22"/>
          <w:szCs w:val="22"/>
          <w:lang w:val="pl"/>
        </w:rPr>
        <w:t>ozwoli nam zaoferować</w:t>
      </w:r>
      <w:r w:rsidR="00FB3827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wyjątkowe miejsce do życia i pracy w stolicy, 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oferując szeroką gamę usług w </w:t>
      </w:r>
      <w:r w:rsidR="319A22A7"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>obrębie nowo</w:t>
      </w:r>
      <w:r w:rsidR="00A14CD3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</w:t>
      </w:r>
      <w:r w:rsidR="319A22A7"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>powstającej części</w:t>
      </w:r>
      <w:r w:rsidRPr="00ED0210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</w:t>
      </w:r>
      <w:r w:rsidR="00FB3827">
        <w:rPr>
          <w:rFonts w:ascii="Arial" w:eastAsia="Arial" w:hAnsi="Arial" w:cs="Arial"/>
          <w:i/>
          <w:iCs/>
          <w:sz w:val="22"/>
          <w:szCs w:val="22"/>
          <w:lang w:val="pl"/>
        </w:rPr>
        <w:t>miasta</w:t>
      </w:r>
      <w:r w:rsidR="00DB3559" w:rsidRPr="00ED0210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DB3559" w:rsidRPr="00A41611">
        <w:rPr>
          <w:rFonts w:ascii="Arial" w:eastAsia="Arial" w:hAnsi="Arial" w:cs="Arial"/>
          <w:sz w:val="22"/>
          <w:szCs w:val="22"/>
          <w:lang w:val="pl"/>
        </w:rPr>
        <w:t>–</w:t>
      </w:r>
      <w:r w:rsidRPr="00A41611">
        <w:rPr>
          <w:rFonts w:ascii="Arial" w:eastAsia="Arial" w:hAnsi="Arial" w:cs="Arial"/>
          <w:sz w:val="22"/>
          <w:szCs w:val="22"/>
          <w:lang w:val="pl"/>
        </w:rPr>
        <w:t xml:space="preserve"> podsumowuje </w:t>
      </w:r>
      <w:r w:rsidRPr="00A41611">
        <w:rPr>
          <w:rFonts w:ascii="Arial" w:eastAsia="Arial" w:hAnsi="Arial" w:cs="Arial"/>
          <w:b/>
          <w:sz w:val="22"/>
          <w:szCs w:val="22"/>
          <w:lang w:val="pl"/>
        </w:rPr>
        <w:t xml:space="preserve">Sven </w:t>
      </w:r>
      <w:proofErr w:type="spellStart"/>
      <w:r w:rsidRPr="00A41611">
        <w:rPr>
          <w:rFonts w:ascii="Arial" w:eastAsia="Arial" w:hAnsi="Arial" w:cs="Arial"/>
          <w:b/>
          <w:sz w:val="22"/>
          <w:szCs w:val="22"/>
          <w:lang w:val="pl"/>
        </w:rPr>
        <w:t>Lemmes</w:t>
      </w:r>
      <w:proofErr w:type="spellEnd"/>
      <w:r w:rsidRPr="00A41611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proofErr w:type="spellStart"/>
      <w:r w:rsidRPr="00A41611">
        <w:rPr>
          <w:rFonts w:ascii="Arial" w:eastAsia="Arial" w:hAnsi="Arial" w:cs="Arial"/>
          <w:b/>
          <w:sz w:val="22"/>
          <w:szCs w:val="22"/>
          <w:lang w:val="pl"/>
        </w:rPr>
        <w:t>Executive</w:t>
      </w:r>
      <w:proofErr w:type="spellEnd"/>
      <w:r w:rsidRPr="00A41611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proofErr w:type="spellStart"/>
      <w:r w:rsidRPr="00A41611">
        <w:rPr>
          <w:rFonts w:ascii="Arial" w:eastAsia="Arial" w:hAnsi="Arial" w:cs="Arial"/>
          <w:b/>
          <w:sz w:val="22"/>
          <w:szCs w:val="22"/>
          <w:lang w:val="pl"/>
        </w:rPr>
        <w:t>Officer</w:t>
      </w:r>
      <w:proofErr w:type="spellEnd"/>
      <w:r w:rsidRPr="00A41611">
        <w:rPr>
          <w:rFonts w:ascii="Arial" w:eastAsia="Arial" w:hAnsi="Arial" w:cs="Arial"/>
          <w:b/>
          <w:sz w:val="22"/>
          <w:szCs w:val="22"/>
          <w:lang w:val="pl"/>
        </w:rPr>
        <w:t>, ATENOR</w:t>
      </w:r>
      <w:r w:rsidRPr="00A41611">
        <w:rPr>
          <w:rFonts w:ascii="Arial" w:eastAsia="Arial" w:hAnsi="Arial" w:cs="Arial"/>
          <w:sz w:val="22"/>
          <w:szCs w:val="22"/>
          <w:lang w:val="pl"/>
        </w:rPr>
        <w:t xml:space="preserve">. </w:t>
      </w:r>
    </w:p>
    <w:p w14:paraId="08CA104C" w14:textId="7F7E5A91" w:rsidR="00480AFB" w:rsidRPr="00A41611" w:rsidRDefault="00480AFB" w:rsidP="00A4161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7DBCE0D" w14:textId="1775A91E" w:rsidR="00480AFB" w:rsidRPr="00A41611" w:rsidRDefault="5D8AB700" w:rsidP="00A4161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A41611">
        <w:rPr>
          <w:rFonts w:ascii="Arial" w:eastAsia="Arial" w:hAnsi="Arial" w:cs="Arial"/>
          <w:sz w:val="22"/>
          <w:szCs w:val="22"/>
          <w:lang w:val="pl"/>
        </w:rPr>
        <w:t>W realizacji inwestycji f</w:t>
      </w:r>
      <w:r w:rsidR="00AC583F" w:rsidRPr="00A41611">
        <w:rPr>
          <w:rFonts w:ascii="Arial" w:eastAsia="Arial" w:hAnsi="Arial" w:cs="Arial"/>
          <w:sz w:val="22"/>
          <w:szCs w:val="22"/>
          <w:lang w:val="pl"/>
        </w:rPr>
        <w:t xml:space="preserve">irmie ATENOR doradza Hotel </w:t>
      </w:r>
      <w:proofErr w:type="spellStart"/>
      <w:r w:rsidR="00AC583F" w:rsidRPr="00A41611">
        <w:rPr>
          <w:rFonts w:ascii="Arial" w:eastAsia="Arial" w:hAnsi="Arial" w:cs="Arial"/>
          <w:sz w:val="22"/>
          <w:szCs w:val="22"/>
          <w:lang w:val="pl"/>
        </w:rPr>
        <w:t>Professionals</w:t>
      </w:r>
      <w:proofErr w:type="spellEnd"/>
      <w:r w:rsidR="00AC583F" w:rsidRPr="00A41611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965536">
        <w:rPr>
          <w:rFonts w:ascii="Arial" w:eastAsia="Arial" w:hAnsi="Arial" w:cs="Arial"/>
          <w:sz w:val="22"/>
          <w:szCs w:val="22"/>
          <w:lang w:val="pl"/>
        </w:rPr>
        <w:t>s</w:t>
      </w:r>
      <w:r w:rsidR="00AC583F" w:rsidRPr="00A41611">
        <w:rPr>
          <w:rFonts w:ascii="Arial" w:eastAsia="Arial" w:hAnsi="Arial" w:cs="Arial"/>
          <w:sz w:val="22"/>
          <w:szCs w:val="22"/>
          <w:lang w:val="pl"/>
        </w:rPr>
        <w:t>p. z o.o.</w:t>
      </w:r>
    </w:p>
    <w:p w14:paraId="7E7F2BBC" w14:textId="3EB6E65E" w:rsidR="0092136E" w:rsidRPr="00A41611" w:rsidRDefault="0092136E" w:rsidP="00A4161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0951111D" w14:textId="017DC1BF" w:rsidR="001E0F19" w:rsidRPr="00A41611" w:rsidRDefault="00F04A86" w:rsidP="00A4161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A41611">
        <w:rPr>
          <w:rFonts w:ascii="Arial" w:eastAsia="Arial" w:hAnsi="Arial" w:cs="Arial"/>
          <w:i/>
          <w:sz w:val="22"/>
          <w:szCs w:val="22"/>
          <w:lang w:val="pl"/>
        </w:rPr>
        <w:t xml:space="preserve">Jesteśmy podekscytowani, że </w:t>
      </w:r>
      <w:r w:rsidR="00A14CD3">
        <w:rPr>
          <w:rFonts w:ascii="Arial" w:eastAsia="Arial" w:hAnsi="Arial" w:cs="Arial"/>
          <w:i/>
          <w:sz w:val="22"/>
          <w:szCs w:val="22"/>
          <w:lang w:val="pl"/>
        </w:rPr>
        <w:t>marka</w:t>
      </w:r>
      <w:r w:rsidR="005841C1">
        <w:rPr>
          <w:rFonts w:ascii="Arial" w:eastAsia="Arial" w:hAnsi="Arial" w:cs="Arial"/>
          <w:i/>
          <w:sz w:val="22"/>
          <w:szCs w:val="22"/>
          <w:lang w:val="pl"/>
        </w:rPr>
        <w:t xml:space="preserve"> </w:t>
      </w:r>
      <w:r w:rsidRPr="00A41611">
        <w:rPr>
          <w:rFonts w:ascii="Arial" w:eastAsia="Arial" w:hAnsi="Arial" w:cs="Arial"/>
          <w:i/>
          <w:sz w:val="22"/>
          <w:szCs w:val="22"/>
          <w:lang w:val="pl"/>
        </w:rPr>
        <w:t>TRIBE będzie częścią FORT 7,</w:t>
      </w:r>
      <w:r w:rsidR="0077735A" w:rsidRPr="00A41611">
        <w:rPr>
          <w:rFonts w:ascii="Arial" w:eastAsia="Arial" w:hAnsi="Arial" w:cs="Arial"/>
          <w:i/>
          <w:sz w:val="22"/>
          <w:szCs w:val="22"/>
          <w:lang w:val="pl"/>
        </w:rPr>
        <w:t xml:space="preserve"> </w:t>
      </w:r>
      <w:r w:rsidR="004430E5" w:rsidRPr="00A41611">
        <w:rPr>
          <w:rFonts w:ascii="Arial" w:eastAsia="Arial" w:hAnsi="Arial" w:cs="Arial"/>
          <w:i/>
          <w:sz w:val="22"/>
          <w:szCs w:val="22"/>
          <w:lang w:val="pl"/>
        </w:rPr>
        <w:t>który prężnie realizuje ideę zrównoważonego rozwoju</w:t>
      </w:r>
      <w:r w:rsidR="4BDB3F0D" w:rsidRPr="2C6A571B">
        <w:rPr>
          <w:rFonts w:ascii="Arial" w:eastAsia="Arial" w:hAnsi="Arial" w:cs="Arial"/>
          <w:i/>
          <w:iCs/>
          <w:sz w:val="22"/>
          <w:szCs w:val="22"/>
          <w:lang w:val="pl"/>
        </w:rPr>
        <w:t>, wpisując</w:t>
      </w:r>
      <w:r w:rsidR="63146F11" w:rsidRPr="00A41611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się </w:t>
      </w:r>
      <w:r w:rsidR="4BDB3F0D" w:rsidRPr="2C6A571B">
        <w:rPr>
          <w:rFonts w:ascii="Arial" w:eastAsia="Arial" w:hAnsi="Arial" w:cs="Arial"/>
          <w:i/>
          <w:iCs/>
          <w:sz w:val="22"/>
          <w:szCs w:val="22"/>
          <w:lang w:val="pl"/>
        </w:rPr>
        <w:t>w wartości marki</w:t>
      </w:r>
      <w:r w:rsidR="49554CF9" w:rsidRPr="00A41611">
        <w:rPr>
          <w:rFonts w:ascii="Arial" w:eastAsia="Arial" w:hAnsi="Arial" w:cs="Arial"/>
          <w:i/>
          <w:iCs/>
          <w:sz w:val="22"/>
          <w:szCs w:val="22"/>
          <w:lang w:val="pl"/>
        </w:rPr>
        <w:t>,</w:t>
      </w:r>
      <w:r w:rsidR="004C1C9C" w:rsidRPr="00A41611">
        <w:rPr>
          <w:rFonts w:ascii="Arial" w:eastAsia="Arial" w:hAnsi="Arial" w:cs="Arial"/>
          <w:i/>
          <w:iCs/>
          <w:sz w:val="22"/>
          <w:szCs w:val="22"/>
          <w:lang w:val="pl"/>
        </w:rPr>
        <w:t xml:space="preserve"> </w:t>
      </w:r>
      <w:r w:rsidR="00FB3827">
        <w:rPr>
          <w:rFonts w:ascii="Arial" w:eastAsia="Arial" w:hAnsi="Arial" w:cs="Arial"/>
          <w:i/>
          <w:iCs/>
          <w:sz w:val="22"/>
          <w:szCs w:val="22"/>
          <w:lang w:val="pl"/>
        </w:rPr>
        <w:t>oparte</w:t>
      </w:r>
      <w:r w:rsidR="004C1C9C" w:rsidRPr="00A41611">
        <w:rPr>
          <w:rFonts w:ascii="Arial" w:eastAsia="Arial" w:hAnsi="Arial" w:cs="Arial"/>
          <w:i/>
          <w:sz w:val="22"/>
          <w:szCs w:val="22"/>
          <w:lang w:val="pl"/>
        </w:rPr>
        <w:t xml:space="preserve"> na</w:t>
      </w:r>
      <w:r w:rsidRPr="00A41611">
        <w:rPr>
          <w:rFonts w:ascii="Arial" w:eastAsia="Arial" w:hAnsi="Arial" w:cs="Arial"/>
          <w:i/>
          <w:sz w:val="22"/>
          <w:szCs w:val="22"/>
          <w:lang w:val="pl"/>
        </w:rPr>
        <w:t xml:space="preserve"> prost</w:t>
      </w:r>
      <w:r w:rsidR="004C1C9C" w:rsidRPr="00A41611">
        <w:rPr>
          <w:rFonts w:ascii="Arial" w:eastAsia="Arial" w:hAnsi="Arial" w:cs="Arial"/>
          <w:i/>
          <w:sz w:val="22"/>
          <w:szCs w:val="22"/>
          <w:lang w:val="pl"/>
        </w:rPr>
        <w:t>ocie i funkcjonalności</w:t>
      </w:r>
      <w:r w:rsidRPr="00A41611">
        <w:rPr>
          <w:rFonts w:ascii="Arial" w:eastAsia="Arial" w:hAnsi="Arial" w:cs="Arial"/>
          <w:i/>
          <w:sz w:val="22"/>
          <w:szCs w:val="22"/>
          <w:lang w:val="pl"/>
        </w:rPr>
        <w:t xml:space="preserve">. Z niecierpliwością czekamy na otwarcie </w:t>
      </w:r>
      <w:r w:rsidR="00A14CD3">
        <w:rPr>
          <w:rFonts w:ascii="Arial" w:eastAsia="Arial" w:hAnsi="Arial" w:cs="Arial"/>
          <w:i/>
          <w:sz w:val="22"/>
          <w:szCs w:val="22"/>
          <w:lang w:val="pl"/>
        </w:rPr>
        <w:t xml:space="preserve">hotelu oraz </w:t>
      </w:r>
      <w:r w:rsidR="00FB3827">
        <w:rPr>
          <w:rFonts w:ascii="Arial" w:eastAsia="Arial" w:hAnsi="Arial" w:cs="Arial"/>
          <w:i/>
          <w:sz w:val="22"/>
          <w:szCs w:val="22"/>
          <w:lang w:val="pl"/>
        </w:rPr>
        <w:t>przyjęcie</w:t>
      </w:r>
      <w:r w:rsidRPr="00A41611">
        <w:rPr>
          <w:rFonts w:ascii="Arial" w:eastAsia="Arial" w:hAnsi="Arial" w:cs="Arial"/>
          <w:i/>
          <w:sz w:val="22"/>
          <w:szCs w:val="22"/>
          <w:lang w:val="pl"/>
        </w:rPr>
        <w:t xml:space="preserve"> zarówno lokalnych, jak i międzynarodowych gości</w:t>
      </w:r>
      <w:r w:rsidR="00FB3827">
        <w:rPr>
          <w:rFonts w:ascii="Arial" w:eastAsia="Arial" w:hAnsi="Arial" w:cs="Arial"/>
          <w:i/>
          <w:sz w:val="22"/>
          <w:szCs w:val="22"/>
          <w:lang w:val="pl"/>
        </w:rPr>
        <w:t xml:space="preserve"> w stylowo zaprojektowanych</w:t>
      </w:r>
      <w:r w:rsidR="00A14CD3">
        <w:rPr>
          <w:rFonts w:ascii="Arial" w:eastAsia="Arial" w:hAnsi="Arial" w:cs="Arial"/>
          <w:i/>
          <w:sz w:val="22"/>
          <w:szCs w:val="22"/>
          <w:lang w:val="pl"/>
        </w:rPr>
        <w:t>,</w:t>
      </w:r>
      <w:r w:rsidR="00FB3827">
        <w:rPr>
          <w:rFonts w:ascii="Arial" w:eastAsia="Arial" w:hAnsi="Arial" w:cs="Arial"/>
          <w:i/>
          <w:sz w:val="22"/>
          <w:szCs w:val="22"/>
          <w:lang w:val="pl"/>
        </w:rPr>
        <w:t xml:space="preserve"> starannie przemyślanych wnętrzach </w:t>
      </w:r>
      <w:r w:rsidR="009127C7" w:rsidRPr="00A41611">
        <w:rPr>
          <w:rFonts w:ascii="Arial" w:eastAsia="Arial" w:hAnsi="Arial" w:cs="Arial"/>
          <w:sz w:val="22"/>
          <w:szCs w:val="22"/>
          <w:lang w:val="pl"/>
        </w:rPr>
        <w:t xml:space="preserve">– </w:t>
      </w:r>
      <w:r w:rsidR="00FB3827">
        <w:rPr>
          <w:rFonts w:ascii="Arial" w:eastAsia="Arial" w:hAnsi="Arial" w:cs="Arial"/>
          <w:sz w:val="22"/>
          <w:szCs w:val="22"/>
          <w:lang w:val="pl"/>
        </w:rPr>
        <w:t xml:space="preserve">dodaje </w:t>
      </w:r>
      <w:proofErr w:type="spellStart"/>
      <w:r w:rsidR="009127C7" w:rsidRPr="00A41611">
        <w:rPr>
          <w:rFonts w:ascii="Arial" w:eastAsia="Arial" w:hAnsi="Arial" w:cs="Arial"/>
          <w:b/>
          <w:sz w:val="22"/>
          <w:szCs w:val="22"/>
          <w:lang w:val="pl"/>
        </w:rPr>
        <w:t>Francois</w:t>
      </w:r>
      <w:proofErr w:type="spellEnd"/>
      <w:r w:rsidR="009127C7" w:rsidRPr="00A41611">
        <w:rPr>
          <w:rFonts w:ascii="Arial" w:eastAsia="Arial" w:hAnsi="Arial" w:cs="Arial"/>
          <w:b/>
          <w:sz w:val="22"/>
          <w:szCs w:val="22"/>
          <w:lang w:val="pl"/>
        </w:rPr>
        <w:t xml:space="preserve"> Leclerc, zastępca dyrektora operacyjnego marki TRIBE w </w:t>
      </w:r>
      <w:proofErr w:type="spellStart"/>
      <w:r w:rsidR="009127C7" w:rsidRPr="00A41611">
        <w:rPr>
          <w:rFonts w:ascii="Arial" w:eastAsia="Arial" w:hAnsi="Arial" w:cs="Arial"/>
          <w:b/>
          <w:sz w:val="22"/>
          <w:szCs w:val="22"/>
          <w:lang w:val="pl"/>
        </w:rPr>
        <w:t>Ennismore</w:t>
      </w:r>
      <w:proofErr w:type="spellEnd"/>
      <w:r w:rsidR="009127C7" w:rsidRPr="00A41611">
        <w:rPr>
          <w:rFonts w:ascii="Arial" w:eastAsia="Arial" w:hAnsi="Arial" w:cs="Arial"/>
          <w:sz w:val="22"/>
          <w:szCs w:val="22"/>
          <w:lang w:val="pl"/>
        </w:rPr>
        <w:t>.</w:t>
      </w:r>
    </w:p>
    <w:p w14:paraId="19222A57" w14:textId="5634CC7E" w:rsidR="00F04A86" w:rsidRPr="00A41611" w:rsidRDefault="00F04A86" w:rsidP="00A4161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pl-PL"/>
        </w:rPr>
      </w:pPr>
    </w:p>
    <w:p w14:paraId="4295DB82" w14:textId="0E0FD165" w:rsidR="002C69D3" w:rsidRPr="00A41611" w:rsidRDefault="002C69D3" w:rsidP="00A4161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proofErr w:type="spellStart"/>
      <w:r w:rsidRPr="00A41611">
        <w:rPr>
          <w:rFonts w:ascii="Arial" w:eastAsia="Arial" w:hAnsi="Arial" w:cs="Arial"/>
          <w:sz w:val="22"/>
          <w:szCs w:val="22"/>
          <w:lang w:val="pl"/>
        </w:rPr>
        <w:t>Ennismore</w:t>
      </w:r>
      <w:proofErr w:type="spellEnd"/>
      <w:r w:rsidRPr="00A41611">
        <w:rPr>
          <w:rFonts w:ascii="Arial" w:eastAsia="Arial" w:hAnsi="Arial" w:cs="Arial"/>
          <w:sz w:val="22"/>
          <w:szCs w:val="22"/>
          <w:lang w:val="pl"/>
        </w:rPr>
        <w:t xml:space="preserve"> podpisał już kontrakt</w:t>
      </w:r>
      <w:r w:rsidR="00D84788">
        <w:rPr>
          <w:rFonts w:ascii="Arial" w:eastAsia="Arial" w:hAnsi="Arial" w:cs="Arial"/>
          <w:sz w:val="22"/>
          <w:szCs w:val="22"/>
          <w:lang w:val="pl"/>
        </w:rPr>
        <w:t>y</w:t>
      </w:r>
      <w:r w:rsidRPr="00A41611">
        <w:rPr>
          <w:rFonts w:ascii="Arial" w:eastAsia="Arial" w:hAnsi="Arial" w:cs="Arial"/>
          <w:sz w:val="22"/>
          <w:szCs w:val="22"/>
          <w:lang w:val="pl"/>
        </w:rPr>
        <w:t xml:space="preserve"> z 50 hotelami TRIBE i dąży do </w:t>
      </w:r>
      <w:r w:rsidR="00A14CD3">
        <w:rPr>
          <w:rFonts w:ascii="Arial" w:eastAsia="Arial" w:hAnsi="Arial" w:cs="Arial"/>
          <w:sz w:val="22"/>
          <w:szCs w:val="22"/>
          <w:lang w:val="pl"/>
        </w:rPr>
        <w:t>dynamicznej</w:t>
      </w:r>
      <w:r w:rsidRPr="00A41611">
        <w:rPr>
          <w:rFonts w:ascii="Arial" w:eastAsia="Arial" w:hAnsi="Arial" w:cs="Arial"/>
          <w:sz w:val="22"/>
          <w:szCs w:val="22"/>
          <w:lang w:val="pl"/>
        </w:rPr>
        <w:t xml:space="preserve"> ekspansji </w:t>
      </w:r>
      <w:r w:rsidR="00FB3827">
        <w:rPr>
          <w:rFonts w:ascii="Arial" w:eastAsia="Arial" w:hAnsi="Arial" w:cs="Arial"/>
          <w:sz w:val="22"/>
          <w:szCs w:val="22"/>
          <w:lang w:val="pl"/>
        </w:rPr>
        <w:t xml:space="preserve">marki </w:t>
      </w:r>
      <w:r w:rsidRPr="00A41611">
        <w:rPr>
          <w:rFonts w:ascii="Arial" w:eastAsia="Arial" w:hAnsi="Arial" w:cs="Arial"/>
          <w:sz w:val="22"/>
          <w:szCs w:val="22"/>
          <w:lang w:val="pl"/>
        </w:rPr>
        <w:t xml:space="preserve">w ciągu najbliższych pięciu lat, w </w:t>
      </w:r>
      <w:r w:rsidR="00FB3827">
        <w:rPr>
          <w:rFonts w:ascii="Arial" w:eastAsia="Arial" w:hAnsi="Arial" w:cs="Arial"/>
          <w:sz w:val="22"/>
          <w:szCs w:val="22"/>
          <w:lang w:val="pl"/>
        </w:rPr>
        <w:t>lokalizacjach takich jak</w:t>
      </w:r>
      <w:r w:rsidRPr="00A41611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FB3827">
        <w:rPr>
          <w:rFonts w:ascii="Arial" w:eastAsia="Arial" w:hAnsi="Arial" w:cs="Arial"/>
          <w:sz w:val="22"/>
          <w:szCs w:val="22"/>
          <w:lang w:val="pl"/>
        </w:rPr>
        <w:t>m.in. Amsterdam</w:t>
      </w:r>
      <w:r w:rsidRPr="00A41611">
        <w:rPr>
          <w:rFonts w:ascii="Arial" w:eastAsia="Arial" w:hAnsi="Arial" w:cs="Arial"/>
          <w:sz w:val="22"/>
          <w:szCs w:val="22"/>
          <w:lang w:val="pl"/>
        </w:rPr>
        <w:t xml:space="preserve">, </w:t>
      </w:r>
      <w:r w:rsidR="000B4102" w:rsidRPr="00A41611">
        <w:rPr>
          <w:rFonts w:ascii="Arial" w:eastAsia="Arial" w:hAnsi="Arial" w:cs="Arial"/>
          <w:sz w:val="22"/>
          <w:szCs w:val="22"/>
          <w:lang w:val="pl"/>
        </w:rPr>
        <w:t xml:space="preserve">Bangkok, Belo Horizonte, </w:t>
      </w:r>
      <w:r w:rsidRPr="00A41611">
        <w:rPr>
          <w:rFonts w:ascii="Arial" w:eastAsia="Arial" w:hAnsi="Arial" w:cs="Arial"/>
          <w:sz w:val="22"/>
          <w:szCs w:val="22"/>
          <w:lang w:val="pl"/>
        </w:rPr>
        <w:t>Manil</w:t>
      </w:r>
      <w:r w:rsidR="00FB3827">
        <w:rPr>
          <w:rFonts w:ascii="Arial" w:eastAsia="Arial" w:hAnsi="Arial" w:cs="Arial"/>
          <w:sz w:val="22"/>
          <w:szCs w:val="22"/>
          <w:lang w:val="pl"/>
        </w:rPr>
        <w:t>a</w:t>
      </w:r>
      <w:r w:rsidR="000B4102" w:rsidRPr="00A41611">
        <w:rPr>
          <w:rFonts w:ascii="Arial" w:eastAsia="Arial" w:hAnsi="Arial" w:cs="Arial"/>
          <w:sz w:val="22"/>
          <w:szCs w:val="22"/>
          <w:lang w:val="pl"/>
        </w:rPr>
        <w:t xml:space="preserve">, </w:t>
      </w:r>
      <w:proofErr w:type="spellStart"/>
      <w:r w:rsidR="000B4102" w:rsidRPr="00A41611">
        <w:rPr>
          <w:rFonts w:ascii="Arial" w:eastAsia="Arial" w:hAnsi="Arial" w:cs="Arial"/>
          <w:sz w:val="22"/>
          <w:szCs w:val="22"/>
          <w:lang w:val="pl"/>
        </w:rPr>
        <w:t>Phuket</w:t>
      </w:r>
      <w:proofErr w:type="spellEnd"/>
      <w:r w:rsidRPr="00A41611">
        <w:rPr>
          <w:rFonts w:ascii="Arial" w:eastAsia="Arial" w:hAnsi="Arial" w:cs="Arial"/>
          <w:sz w:val="22"/>
          <w:szCs w:val="22"/>
          <w:lang w:val="pl"/>
        </w:rPr>
        <w:t xml:space="preserve"> i Singapur.</w:t>
      </w:r>
    </w:p>
    <w:p w14:paraId="0000002F" w14:textId="77777777" w:rsidR="0000387C" w:rsidRPr="00A41611" w:rsidRDefault="0000387C" w:rsidP="00A41611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00000030" w14:textId="43BE57C5" w:rsidR="0000387C" w:rsidRPr="00A41611" w:rsidRDefault="00E1705C" w:rsidP="00A41611">
      <w:pPr>
        <w:spacing w:line="360" w:lineRule="auto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A41611">
        <w:rPr>
          <w:rFonts w:ascii="Arial" w:hAnsi="Arial" w:cs="Arial"/>
          <w:sz w:val="22"/>
          <w:szCs w:val="22"/>
          <w:lang w:val="pl"/>
        </w:rPr>
        <w:t xml:space="preserve"> atenor.eu </w:t>
      </w:r>
      <w:r w:rsidR="53BBB150" w:rsidRPr="1781B9DA">
        <w:rPr>
          <w:rFonts w:ascii="Arial" w:hAnsi="Arial" w:cs="Arial"/>
          <w:sz w:val="22"/>
          <w:szCs w:val="22"/>
          <w:lang w:val="pl"/>
        </w:rPr>
        <w:t>|</w:t>
      </w:r>
      <w:r w:rsidRPr="00A41611">
        <w:rPr>
          <w:rFonts w:ascii="Arial" w:hAnsi="Arial" w:cs="Arial"/>
          <w:lang w:val="pl"/>
        </w:rPr>
        <w:t xml:space="preserve"> </w:t>
      </w:r>
      <w:hyperlink r:id="rId13">
        <w:r w:rsidRPr="00A41611">
          <w:rPr>
            <w:rFonts w:ascii="Arial" w:hAnsi="Arial" w:cs="Arial"/>
            <w:sz w:val="22"/>
            <w:szCs w:val="22"/>
            <w:lang w:val="pl"/>
          </w:rPr>
          <w:t>ennismore.com</w:t>
        </w:r>
      </w:hyperlink>
    </w:p>
    <w:p w14:paraId="00000031" w14:textId="77777777" w:rsidR="0000387C" w:rsidRPr="00A41611" w:rsidRDefault="0000387C" w:rsidP="00A41611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</w:p>
    <w:p w14:paraId="00000032" w14:textId="77777777" w:rsidR="0000387C" w:rsidRPr="00A41611" w:rsidRDefault="00F64CD9" w:rsidP="00A4161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pl-PL"/>
        </w:rPr>
      </w:pPr>
      <w:r w:rsidRPr="00A41611">
        <w:rPr>
          <w:rFonts w:ascii="Arial" w:hAnsi="Arial" w:cs="Arial"/>
          <w:b/>
          <w:sz w:val="22"/>
          <w:szCs w:val="22"/>
          <w:lang w:val="pl"/>
        </w:rPr>
        <w:t xml:space="preserve">KONTAKT Z MEDIAMI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84788" w:rsidRPr="00D84788" w14:paraId="54389679" w14:textId="77777777" w:rsidTr="00D8478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2"/>
            </w:tblGrid>
            <w:tr w:rsidR="00D84788" w:rsidRPr="00D84788" w14:paraId="231CD69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25969" w14:textId="77777777" w:rsidR="00D84788" w:rsidRPr="00D84788" w:rsidRDefault="00D84788" w:rsidP="00D84788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pl-PL"/>
                    </w:rPr>
                  </w:pPr>
                  <w:r w:rsidRPr="00D84788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pl-PL"/>
                    </w:rPr>
                    <w:t>Marcos </w:t>
                  </w:r>
                  <w:proofErr w:type="spellStart"/>
                  <w:r w:rsidRPr="00D84788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pl-PL"/>
                    </w:rPr>
                    <w:t>Eleftheriou</w:t>
                  </w:r>
                  <w:proofErr w:type="spellEnd"/>
                  <w:r w:rsidRPr="00D84788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pl-PL"/>
                    </w:rPr>
                    <w:t> </w:t>
                  </w:r>
                </w:p>
              </w:tc>
            </w:tr>
          </w:tbl>
          <w:p w14:paraId="2461BA66" w14:textId="77777777" w:rsidR="00D84788" w:rsidRPr="00D84788" w:rsidRDefault="00D84788" w:rsidP="00D8478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4788" w:rsidRPr="00D84788" w14:paraId="3C6703E6" w14:textId="77777777" w:rsidTr="00D8478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1"/>
            </w:tblGrid>
            <w:tr w:rsidR="00D84788" w:rsidRPr="00D84788" w14:paraId="377290D8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1"/>
                  </w:tblGrid>
                  <w:tr w:rsidR="00D84788" w:rsidRPr="00D84788" w14:paraId="6016B6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F17B5F" w14:textId="77777777" w:rsidR="00D84788" w:rsidRPr="00D84788" w:rsidRDefault="00D84788" w:rsidP="00D84788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</w:pPr>
                        <w:r w:rsidRPr="00D84788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VP of Culture &amp; Internal Comms</w:t>
                        </w:r>
                      </w:p>
                    </w:tc>
                  </w:tr>
                </w:tbl>
                <w:p w14:paraId="625379BF" w14:textId="77777777" w:rsidR="00D84788" w:rsidRPr="00D84788" w:rsidRDefault="00D84788" w:rsidP="00D8478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4788" w:rsidRPr="00D84788" w14:paraId="617F0E6C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</w:tcPr>
                <w:p w14:paraId="0CB6F26E" w14:textId="482E26AE" w:rsidR="00D84788" w:rsidRPr="00D84788" w:rsidRDefault="00D84788" w:rsidP="00D8478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/>
                    </w:rPr>
                    <w:t>Ennismore</w:t>
                  </w:r>
                </w:p>
              </w:tc>
            </w:tr>
          </w:tbl>
          <w:p w14:paraId="412B7CFE" w14:textId="77777777" w:rsidR="00D84788" w:rsidRPr="00D84788" w:rsidRDefault="00D84788" w:rsidP="00D8478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0000036" w14:textId="3252E4F9" w:rsidR="0000387C" w:rsidRPr="00D84788" w:rsidRDefault="00D84788" w:rsidP="00D84788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84788">
        <w:rPr>
          <w:rFonts w:ascii="Arial" w:hAnsi="Arial" w:cs="Arial"/>
          <w:color w:val="000000" w:themeColor="text1"/>
          <w:sz w:val="22"/>
          <w:szCs w:val="22"/>
          <w:lang w:val="en-US"/>
        </w:rPr>
        <w:t>Marcos.Eleftheriou@ennismore.com</w:t>
      </w:r>
    </w:p>
    <w:p w14:paraId="3F9778AB" w14:textId="77777777" w:rsidR="00A14CD3" w:rsidRDefault="00A14CD3" w:rsidP="00A41611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pl"/>
        </w:rPr>
      </w:pPr>
    </w:p>
    <w:p w14:paraId="46FEC5AC" w14:textId="0FE0D6A7" w:rsidR="00480AFB" w:rsidRPr="00A41611" w:rsidRDefault="00480AFB" w:rsidP="00A41611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1781B9DA">
        <w:rPr>
          <w:rFonts w:ascii="Arial" w:hAnsi="Arial" w:cs="Arial"/>
          <w:b/>
          <w:sz w:val="18"/>
          <w:szCs w:val="18"/>
          <w:lang w:val="pl"/>
        </w:rPr>
        <w:t>O ATENOR</w:t>
      </w:r>
    </w:p>
    <w:p w14:paraId="30351089" w14:textId="28C2F40C" w:rsidR="00480AFB" w:rsidRPr="00A41611" w:rsidRDefault="00480AFB" w:rsidP="00145A4E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41611">
        <w:rPr>
          <w:rFonts w:ascii="Arial" w:hAnsi="Arial" w:cs="Arial"/>
          <w:sz w:val="18"/>
          <w:szCs w:val="18"/>
          <w:lang w:val="pl"/>
        </w:rPr>
        <w:t xml:space="preserve">ATENOR jest międzynarodową, zrównoważoną, miejską firmą deweloperską notowaną na giełdzie </w:t>
      </w:r>
      <w:proofErr w:type="spellStart"/>
      <w:r w:rsidRPr="00A41611">
        <w:rPr>
          <w:rFonts w:ascii="Arial" w:hAnsi="Arial" w:cs="Arial"/>
          <w:sz w:val="18"/>
          <w:szCs w:val="18"/>
          <w:lang w:val="pl"/>
        </w:rPr>
        <w:t>Euronext</w:t>
      </w:r>
      <w:proofErr w:type="spellEnd"/>
      <w:r w:rsidRPr="00A41611">
        <w:rPr>
          <w:rFonts w:ascii="Arial" w:hAnsi="Arial" w:cs="Arial"/>
          <w:sz w:val="18"/>
          <w:szCs w:val="18"/>
          <w:lang w:val="pl"/>
        </w:rPr>
        <w:t xml:space="preserve"> w Brukseli. Poprzez swoje podejście urbanistyczne i architektoniczne ma na celu zapewnienie odpowiednich </w:t>
      </w:r>
      <w:r w:rsidRPr="00A41611">
        <w:rPr>
          <w:rFonts w:ascii="Arial" w:hAnsi="Arial" w:cs="Arial"/>
          <w:sz w:val="18"/>
          <w:szCs w:val="18"/>
          <w:lang w:val="pl"/>
        </w:rPr>
        <w:lastRenderedPageBreak/>
        <w:t xml:space="preserve">odpowiedzi na nowe wymagania nakładane przez rozwój życia miejskiego i zawodowego. </w:t>
      </w:r>
      <w:r w:rsidR="00F31E8A">
        <w:rPr>
          <w:rFonts w:ascii="Arial" w:hAnsi="Arial" w:cs="Arial"/>
          <w:sz w:val="18"/>
          <w:szCs w:val="18"/>
          <w:lang w:val="pl"/>
        </w:rPr>
        <w:t>Dotychczas</w:t>
      </w:r>
      <w:r w:rsidRPr="00A41611">
        <w:rPr>
          <w:rFonts w:ascii="Arial" w:hAnsi="Arial" w:cs="Arial"/>
          <w:sz w:val="18"/>
          <w:szCs w:val="18"/>
          <w:lang w:val="pl"/>
        </w:rPr>
        <w:t xml:space="preserve"> obecny w 10 krajach europejskich z portfelem 32 projektów o</w:t>
      </w:r>
      <w:r w:rsidR="00106A14" w:rsidRPr="00A41611">
        <w:rPr>
          <w:rFonts w:ascii="Arial" w:hAnsi="Arial" w:cs="Arial"/>
          <w:sz w:val="18"/>
          <w:szCs w:val="18"/>
          <w:lang w:val="pl"/>
        </w:rPr>
        <w:t xml:space="preserve"> łącznej</w:t>
      </w:r>
      <w:r w:rsidRPr="00A41611">
        <w:rPr>
          <w:rFonts w:ascii="Arial" w:hAnsi="Arial" w:cs="Arial"/>
          <w:sz w:val="18"/>
          <w:szCs w:val="18"/>
          <w:lang w:val="pl"/>
        </w:rPr>
        <w:t xml:space="preserve"> powierzchni ok. 1,3 mln mkw. ATENOR inwestuje w projekty</w:t>
      </w:r>
      <w:r w:rsidR="0033509D">
        <w:rPr>
          <w:rFonts w:ascii="Arial" w:hAnsi="Arial" w:cs="Arial"/>
          <w:sz w:val="18"/>
          <w:szCs w:val="18"/>
          <w:lang w:val="pl"/>
        </w:rPr>
        <w:t xml:space="preserve"> </w:t>
      </w:r>
      <w:r w:rsidRPr="00A41611">
        <w:rPr>
          <w:rFonts w:ascii="Arial" w:hAnsi="Arial" w:cs="Arial"/>
          <w:sz w:val="18"/>
          <w:szCs w:val="18"/>
          <w:lang w:val="pl"/>
        </w:rPr>
        <w:t xml:space="preserve">nieruchomości na dużą skalę spełniające surowe kryteria w zakresie lokalizacji, efektywności ekonomicznej i </w:t>
      </w:r>
      <w:r w:rsidR="00F31E8A">
        <w:rPr>
          <w:rFonts w:ascii="Arial" w:hAnsi="Arial" w:cs="Arial"/>
          <w:sz w:val="18"/>
          <w:szCs w:val="18"/>
          <w:lang w:val="pl"/>
        </w:rPr>
        <w:t>dbałości o</w:t>
      </w:r>
      <w:r w:rsidRPr="00A41611">
        <w:rPr>
          <w:rFonts w:ascii="Arial" w:hAnsi="Arial" w:cs="Arial"/>
          <w:sz w:val="18"/>
          <w:szCs w:val="18"/>
          <w:lang w:val="pl"/>
        </w:rPr>
        <w:t xml:space="preserve"> środowisk</w:t>
      </w:r>
      <w:r w:rsidR="00F31E8A">
        <w:rPr>
          <w:rFonts w:ascii="Arial" w:hAnsi="Arial" w:cs="Arial"/>
          <w:sz w:val="18"/>
          <w:szCs w:val="18"/>
          <w:lang w:val="pl"/>
        </w:rPr>
        <w:t>o naturalne</w:t>
      </w:r>
      <w:r w:rsidRPr="00A41611">
        <w:rPr>
          <w:rFonts w:ascii="Arial" w:hAnsi="Arial" w:cs="Arial"/>
          <w:sz w:val="18"/>
          <w:szCs w:val="18"/>
          <w:lang w:val="pl"/>
        </w:rPr>
        <w:t xml:space="preserve">. Jest znany jako wiodący deweloper </w:t>
      </w:r>
      <w:r w:rsidR="00F31E8A">
        <w:rPr>
          <w:rFonts w:ascii="Arial" w:hAnsi="Arial" w:cs="Arial"/>
          <w:sz w:val="18"/>
          <w:szCs w:val="18"/>
          <w:lang w:val="pl"/>
        </w:rPr>
        <w:t xml:space="preserve">kompleksowych projektów wielofunkcyjnych, </w:t>
      </w:r>
      <w:r w:rsidRPr="00A41611">
        <w:rPr>
          <w:rFonts w:ascii="Arial" w:hAnsi="Arial" w:cs="Arial"/>
          <w:sz w:val="18"/>
          <w:szCs w:val="18"/>
          <w:lang w:val="pl"/>
        </w:rPr>
        <w:t xml:space="preserve">dostarczając wydajne </w:t>
      </w:r>
      <w:r w:rsidR="00F31E8A">
        <w:rPr>
          <w:rFonts w:ascii="Arial" w:hAnsi="Arial" w:cs="Arial"/>
          <w:sz w:val="18"/>
          <w:szCs w:val="18"/>
          <w:lang w:val="pl"/>
        </w:rPr>
        <w:t xml:space="preserve">nieruchomości </w:t>
      </w:r>
      <w:r w:rsidRPr="00A41611">
        <w:rPr>
          <w:rFonts w:ascii="Arial" w:hAnsi="Arial" w:cs="Arial"/>
          <w:sz w:val="18"/>
          <w:szCs w:val="18"/>
          <w:lang w:val="pl"/>
        </w:rPr>
        <w:t>zgodn</w:t>
      </w:r>
      <w:r w:rsidR="00F31E8A">
        <w:rPr>
          <w:rFonts w:ascii="Arial" w:hAnsi="Arial" w:cs="Arial"/>
          <w:sz w:val="18"/>
          <w:szCs w:val="18"/>
          <w:lang w:val="pl"/>
        </w:rPr>
        <w:t>e</w:t>
      </w:r>
      <w:r w:rsidRPr="00A41611">
        <w:rPr>
          <w:rFonts w:ascii="Arial" w:hAnsi="Arial" w:cs="Arial"/>
          <w:sz w:val="18"/>
          <w:szCs w:val="18"/>
          <w:lang w:val="pl"/>
        </w:rPr>
        <w:t xml:space="preserve"> z europejską </w:t>
      </w:r>
      <w:r w:rsidR="00F31E8A">
        <w:rPr>
          <w:rFonts w:ascii="Arial" w:hAnsi="Arial" w:cs="Arial"/>
          <w:sz w:val="18"/>
          <w:szCs w:val="18"/>
          <w:lang w:val="pl"/>
        </w:rPr>
        <w:t>systematyką</w:t>
      </w:r>
      <w:r w:rsidRPr="00A41611">
        <w:rPr>
          <w:rFonts w:ascii="Arial" w:hAnsi="Arial" w:cs="Arial"/>
          <w:sz w:val="18"/>
          <w:szCs w:val="18"/>
          <w:lang w:val="pl"/>
        </w:rPr>
        <w:t xml:space="preserve">, najwyższymi standardami BREEAM i WELL, a od 2023 r. </w:t>
      </w:r>
      <w:r w:rsidR="00F31E8A">
        <w:rPr>
          <w:rFonts w:ascii="Arial" w:hAnsi="Arial" w:cs="Arial"/>
          <w:sz w:val="18"/>
          <w:szCs w:val="18"/>
          <w:lang w:val="pl"/>
        </w:rPr>
        <w:t xml:space="preserve">Także </w:t>
      </w:r>
      <w:r w:rsidRPr="00A41611">
        <w:rPr>
          <w:rFonts w:ascii="Arial" w:hAnsi="Arial" w:cs="Arial"/>
          <w:sz w:val="18"/>
          <w:szCs w:val="18"/>
          <w:lang w:val="pl"/>
        </w:rPr>
        <w:t>GRESB.</w:t>
      </w:r>
    </w:p>
    <w:p w14:paraId="583FFA0A" w14:textId="77777777" w:rsidR="00480AFB" w:rsidRPr="00A41611" w:rsidRDefault="00480AFB" w:rsidP="00145A4E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7EC83055" w14:textId="77777777" w:rsidR="00480AFB" w:rsidRPr="00A41611" w:rsidRDefault="00480AFB" w:rsidP="00145A4E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41611">
        <w:rPr>
          <w:rFonts w:ascii="Arial" w:hAnsi="Arial" w:cs="Arial"/>
          <w:sz w:val="18"/>
          <w:szCs w:val="18"/>
          <w:lang w:val="pl"/>
        </w:rPr>
        <w:t xml:space="preserve">Zespół ekspertów Hotel </w:t>
      </w:r>
      <w:proofErr w:type="spellStart"/>
      <w:r w:rsidRPr="00A41611">
        <w:rPr>
          <w:rFonts w:ascii="Arial" w:hAnsi="Arial" w:cs="Arial"/>
          <w:sz w:val="18"/>
          <w:szCs w:val="18"/>
          <w:lang w:val="pl"/>
        </w:rPr>
        <w:t>Professionals</w:t>
      </w:r>
      <w:proofErr w:type="spellEnd"/>
      <w:r w:rsidRPr="00A41611">
        <w:rPr>
          <w:rFonts w:ascii="Arial" w:hAnsi="Arial" w:cs="Arial"/>
          <w:sz w:val="18"/>
          <w:szCs w:val="18"/>
          <w:lang w:val="pl"/>
        </w:rPr>
        <w:t xml:space="preserve"> doradzał firmie ATENOR podczas procesu negocjacji. </w:t>
      </w:r>
    </w:p>
    <w:p w14:paraId="710CFC2A" w14:textId="77777777" w:rsidR="00480AFB" w:rsidRPr="00A41611" w:rsidRDefault="00480AFB" w:rsidP="00A41611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</w:p>
    <w:p w14:paraId="00000037" w14:textId="4F864EFE" w:rsidR="0000387C" w:rsidRPr="00A41611" w:rsidRDefault="00F64CD9" w:rsidP="00A41611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  <w:r w:rsidRPr="00A41611">
        <w:rPr>
          <w:rFonts w:ascii="Arial" w:hAnsi="Arial" w:cs="Arial"/>
          <w:b/>
          <w:sz w:val="18"/>
          <w:szCs w:val="18"/>
          <w:lang w:val="pl"/>
        </w:rPr>
        <w:t>O ENNISMORE</w:t>
      </w:r>
    </w:p>
    <w:p w14:paraId="00000038" w14:textId="04A5B033" w:rsidR="0000387C" w:rsidRPr="00145A4E" w:rsidRDefault="00F64CD9" w:rsidP="00145A4E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Ennismore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 to kreatywna firma hotelarska z</w:t>
      </w:r>
      <w:r w:rsidR="0033509D">
        <w:rPr>
          <w:rFonts w:ascii="Arial" w:hAnsi="Arial" w:cs="Arial"/>
          <w:sz w:val="18"/>
          <w:szCs w:val="18"/>
          <w:lang w:val="pl"/>
        </w:rPr>
        <w:t xml:space="preserve"> </w:t>
      </w:r>
      <w:r w:rsidRPr="00145A4E">
        <w:rPr>
          <w:rFonts w:ascii="Arial" w:hAnsi="Arial" w:cs="Arial"/>
          <w:sz w:val="18"/>
          <w:szCs w:val="18"/>
          <w:lang w:val="pl"/>
        </w:rPr>
        <w:t>globalnym kolektywem przedsiębiorczych i</w:t>
      </w:r>
      <w:r w:rsidR="0033509D">
        <w:rPr>
          <w:rFonts w:ascii="Arial" w:hAnsi="Arial" w:cs="Arial"/>
          <w:sz w:val="18"/>
          <w:szCs w:val="18"/>
          <w:lang w:val="pl"/>
        </w:rPr>
        <w:t xml:space="preserve"> </w:t>
      </w:r>
      <w:r w:rsidRPr="00145A4E">
        <w:rPr>
          <w:rFonts w:ascii="Arial" w:hAnsi="Arial" w:cs="Arial"/>
          <w:sz w:val="18"/>
          <w:szCs w:val="18"/>
          <w:lang w:val="pl"/>
        </w:rPr>
        <w:t xml:space="preserve">zbudowanych przez założycieli marek, których celem jest ich serce. </w:t>
      </w:r>
      <w:r w:rsidR="4C76C946" w:rsidRPr="00145A4E">
        <w:rPr>
          <w:rFonts w:ascii="Arial" w:hAnsi="Arial" w:cs="Arial"/>
          <w:sz w:val="18"/>
          <w:szCs w:val="18"/>
          <w:lang w:val="pl"/>
        </w:rPr>
        <w:t>Z</w:t>
      </w:r>
      <w:r w:rsidRPr="00145A4E">
        <w:rPr>
          <w:rFonts w:ascii="Arial" w:hAnsi="Arial" w:cs="Arial"/>
          <w:sz w:val="18"/>
          <w:szCs w:val="18"/>
          <w:lang w:val="pl"/>
        </w:rPr>
        <w:t xml:space="preserve">arządza unikalnymi nieruchomościami </w:t>
      </w:r>
      <w:r w:rsidR="00765F12">
        <w:rPr>
          <w:rFonts w:ascii="Arial" w:hAnsi="Arial" w:cs="Arial"/>
          <w:sz w:val="18"/>
          <w:szCs w:val="18"/>
          <w:lang w:val="pl"/>
        </w:rPr>
        <w:t>oraz</w:t>
      </w:r>
      <w:r w:rsidRPr="00145A4E">
        <w:rPr>
          <w:rFonts w:ascii="Arial" w:hAnsi="Arial" w:cs="Arial"/>
          <w:sz w:val="18"/>
          <w:szCs w:val="18"/>
          <w:lang w:val="pl"/>
        </w:rPr>
        <w:t xml:space="preserve"> doświadczeniami w niektórych z najbardziej ekscytujących miejsc na całym świecie. </w:t>
      </w:r>
    </w:p>
    <w:p w14:paraId="00000039" w14:textId="77777777" w:rsidR="0000387C" w:rsidRPr="00145A4E" w:rsidRDefault="0000387C" w:rsidP="00145A4E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0000003A" w14:textId="1F7BD577" w:rsidR="0000387C" w:rsidRDefault="00F64CD9" w:rsidP="00145A4E">
      <w:pPr>
        <w:jc w:val="both"/>
        <w:rPr>
          <w:rFonts w:ascii="Arial" w:hAnsi="Arial" w:cs="Arial"/>
          <w:sz w:val="18"/>
          <w:szCs w:val="18"/>
          <w:lang w:val="pl"/>
        </w:rPr>
      </w:pPr>
      <w:r w:rsidRPr="00145A4E">
        <w:rPr>
          <w:rFonts w:ascii="Arial" w:hAnsi="Arial" w:cs="Arial"/>
          <w:sz w:val="18"/>
          <w:szCs w:val="18"/>
          <w:lang w:val="pl"/>
        </w:rPr>
        <w:t xml:space="preserve">Założone w 2011 r. przez przedsiębiorcę </w:t>
      </w: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Sharana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 </w:t>
      </w: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Pasrichę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, </w:t>
      </w: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Ennismore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 i Accor weszły w 2021 r. w spółkę joint venture, aby stworzyć nowy autonomiczny podmiot, w którym Accor posiada większościowy pakiet akcji. Tworząc najszybciej rozwijającą się na świecie firmę zajmującą się hotelarstwem </w:t>
      </w: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lifestylowym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, łączy know-how </w:t>
      </w: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Ennismore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 w zakresie budowania marek z kreatywnym opowiadaniem historii, projektowaniem i autentycznymi doświadczeniami, z bogatą wiedzą Accor w zakresie dostarczania skali, rozwoju sieci i dystrybucji. </w:t>
      </w:r>
    </w:p>
    <w:p w14:paraId="57F0CCA7" w14:textId="77777777" w:rsidR="00734B2F" w:rsidRPr="00145A4E" w:rsidRDefault="00734B2F" w:rsidP="00145A4E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0000003B" w14:textId="7DA14170" w:rsidR="0000387C" w:rsidRPr="00145A4E" w:rsidRDefault="00F64CD9" w:rsidP="00145A4E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A82047">
        <w:rPr>
          <w:rFonts w:ascii="Arial" w:hAnsi="Arial" w:cs="Arial"/>
          <w:sz w:val="18"/>
          <w:szCs w:val="18"/>
          <w:lang w:val="pl"/>
        </w:rPr>
        <w:t>Pod kierownictwem</w:t>
      </w:r>
      <w:r w:rsidR="00F3194F">
        <w:rPr>
          <w:rFonts w:ascii="Arial" w:hAnsi="Arial" w:cs="Arial"/>
          <w:sz w:val="18"/>
          <w:szCs w:val="18"/>
          <w:lang w:val="pl"/>
        </w:rPr>
        <w:t xml:space="preserve"> </w:t>
      </w:r>
      <w:proofErr w:type="spellStart"/>
      <w:r w:rsidR="00F3194F" w:rsidRPr="00A82047">
        <w:rPr>
          <w:rFonts w:ascii="Arial" w:eastAsia="Arial" w:hAnsi="Arial" w:cs="Arial"/>
          <w:sz w:val="18"/>
          <w:szCs w:val="18"/>
          <w:lang w:val="pl-PL"/>
        </w:rPr>
        <w:t>Sharan</w:t>
      </w:r>
      <w:proofErr w:type="spellEnd"/>
      <w:r w:rsidR="00F3194F" w:rsidRPr="00A82047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proofErr w:type="spellStart"/>
      <w:r w:rsidR="00F3194F" w:rsidRPr="00A82047">
        <w:rPr>
          <w:rFonts w:ascii="Arial" w:eastAsia="Arial" w:hAnsi="Arial" w:cs="Arial"/>
          <w:sz w:val="18"/>
          <w:szCs w:val="18"/>
          <w:lang w:val="pl-PL"/>
        </w:rPr>
        <w:t>Pasricha</w:t>
      </w:r>
      <w:proofErr w:type="spellEnd"/>
      <w:r w:rsidR="00F3194F" w:rsidRPr="00A82047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proofErr w:type="spellStart"/>
      <w:r w:rsidR="00F3194F" w:rsidRPr="00A82047">
        <w:rPr>
          <w:rFonts w:ascii="Arial" w:eastAsia="Arial" w:hAnsi="Arial" w:cs="Arial"/>
          <w:sz w:val="18"/>
          <w:szCs w:val="18"/>
          <w:lang w:val="pl-PL"/>
        </w:rPr>
        <w:t>Founder</w:t>
      </w:r>
      <w:proofErr w:type="spellEnd"/>
      <w:r w:rsidR="00F3194F" w:rsidRPr="00A82047">
        <w:rPr>
          <w:rFonts w:ascii="Arial" w:eastAsia="Arial" w:hAnsi="Arial" w:cs="Arial"/>
          <w:sz w:val="18"/>
          <w:szCs w:val="18"/>
          <w:lang w:val="pl-PL"/>
        </w:rPr>
        <w:t xml:space="preserve"> &amp; Co-CEO</w:t>
      </w:r>
      <w:r w:rsidR="00A82047">
        <w:rPr>
          <w:rFonts w:ascii="Arial" w:eastAsia="Arial" w:hAnsi="Arial" w:cs="Arial"/>
          <w:sz w:val="18"/>
          <w:szCs w:val="18"/>
          <w:lang w:val="pl-PL"/>
        </w:rPr>
        <w:t xml:space="preserve"> oraz</w:t>
      </w:r>
      <w:r w:rsidR="00F3194F" w:rsidRPr="00A82047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proofErr w:type="spellStart"/>
      <w:r w:rsidR="00F3194F" w:rsidRPr="00A82047">
        <w:rPr>
          <w:rFonts w:ascii="Arial" w:eastAsia="Arial" w:hAnsi="Arial" w:cs="Arial"/>
          <w:sz w:val="18"/>
          <w:szCs w:val="18"/>
          <w:lang w:val="pl-PL"/>
        </w:rPr>
        <w:t>Gaurav</w:t>
      </w:r>
      <w:proofErr w:type="spellEnd"/>
      <w:r w:rsidR="00F3194F" w:rsidRPr="00A82047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proofErr w:type="spellStart"/>
      <w:r w:rsidR="6224C9E2" w:rsidRPr="03A3A43A">
        <w:rPr>
          <w:rFonts w:ascii="Arial" w:eastAsia="Arial" w:hAnsi="Arial" w:cs="Arial"/>
          <w:sz w:val="18"/>
          <w:szCs w:val="18"/>
          <w:lang w:val="pl-PL"/>
        </w:rPr>
        <w:t>Bhushan</w:t>
      </w:r>
      <w:r w:rsidR="1018361A" w:rsidRPr="03A3A43A">
        <w:rPr>
          <w:rFonts w:ascii="Arial" w:eastAsia="Arial" w:hAnsi="Arial" w:cs="Arial"/>
          <w:sz w:val="18"/>
          <w:szCs w:val="18"/>
          <w:lang w:val="pl-PL"/>
        </w:rPr>
        <w:t>a</w:t>
      </w:r>
      <w:proofErr w:type="spellEnd"/>
      <w:r w:rsidR="00F3194F" w:rsidRPr="00A82047">
        <w:rPr>
          <w:rFonts w:ascii="Arial" w:eastAsia="Arial" w:hAnsi="Arial" w:cs="Arial"/>
          <w:sz w:val="18"/>
          <w:szCs w:val="18"/>
          <w:lang w:val="pl-PL"/>
        </w:rPr>
        <w:t>, Co-CEO</w:t>
      </w:r>
      <w:r w:rsidRPr="00145A4E">
        <w:rPr>
          <w:rFonts w:ascii="Arial" w:hAnsi="Arial" w:cs="Arial"/>
          <w:sz w:val="18"/>
          <w:szCs w:val="18"/>
          <w:lang w:val="pl"/>
        </w:rPr>
        <w:t xml:space="preserve">, </w:t>
      </w: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Ennismore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 składa się z 14 marek</w:t>
      </w:r>
      <w:r w:rsidR="005E5D6F">
        <w:rPr>
          <w:rFonts w:ascii="Arial" w:hAnsi="Arial" w:cs="Arial"/>
          <w:sz w:val="18"/>
          <w:szCs w:val="18"/>
          <w:lang w:val="pl"/>
        </w:rPr>
        <w:t xml:space="preserve"> – </w:t>
      </w:r>
      <w:r w:rsidRPr="00145A4E">
        <w:rPr>
          <w:rFonts w:ascii="Arial" w:hAnsi="Arial" w:cs="Arial"/>
          <w:sz w:val="18"/>
          <w:szCs w:val="18"/>
          <w:lang w:val="pl"/>
        </w:rPr>
        <w:t xml:space="preserve">ze 101 nieruchomościami  i kolejnymi 137 w przygotowaniu </w:t>
      </w:r>
      <w:r w:rsidR="008506D0">
        <w:rPr>
          <w:rFonts w:ascii="Arial" w:hAnsi="Arial" w:cs="Arial"/>
          <w:sz w:val="18"/>
          <w:szCs w:val="18"/>
          <w:lang w:val="pl"/>
        </w:rPr>
        <w:t>–</w:t>
      </w:r>
      <w:r w:rsidRPr="00145A4E">
        <w:rPr>
          <w:rFonts w:ascii="Arial" w:hAnsi="Arial" w:cs="Arial"/>
          <w:sz w:val="18"/>
          <w:szCs w:val="18"/>
          <w:lang w:val="pl"/>
        </w:rPr>
        <w:t xml:space="preserve"> oraz kolekcją ponad 150 istotnych kulturowo i różnorodnych restauracji i klubów nocnych.</w:t>
      </w:r>
    </w:p>
    <w:p w14:paraId="0000003C" w14:textId="77777777" w:rsidR="0000387C" w:rsidRPr="00145A4E" w:rsidRDefault="0000387C" w:rsidP="00145A4E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0000003D" w14:textId="16F68CFF" w:rsidR="0000387C" w:rsidRPr="00145A4E" w:rsidRDefault="00F64CD9" w:rsidP="00145A4E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Ennismore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 stawia innowacje w centrum wszystkiego, co robi, z czterema dedykowanymi wewnętrznymi studiami specjalistycznymi, które mają obsesję na punkcie każdego kontaktu z gościem, w tym Carte </w:t>
      </w: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Blanched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 </w:t>
      </w:r>
      <w:r w:rsidR="00A543FA">
        <w:rPr>
          <w:rFonts w:ascii="Arial" w:hAnsi="Arial" w:cs="Arial"/>
          <w:sz w:val="18"/>
          <w:szCs w:val="18"/>
          <w:lang w:val="pl"/>
        </w:rPr>
        <w:t>–</w:t>
      </w:r>
      <w:r w:rsidRPr="00145A4E">
        <w:rPr>
          <w:rFonts w:ascii="Arial" w:hAnsi="Arial" w:cs="Arial"/>
          <w:sz w:val="18"/>
          <w:szCs w:val="18"/>
          <w:lang w:val="pl"/>
        </w:rPr>
        <w:t xml:space="preserve"> w pełni zintegrowaną platformą koncepcyjną F &amp;B; kreatywne studio projektantów wnętrz i grafików; laboratorium innowacji cyfrowych i technologicznych oraz dział partnerstwa i współpracy.</w:t>
      </w:r>
    </w:p>
    <w:p w14:paraId="776F5843" w14:textId="77777777" w:rsidR="00107FC3" w:rsidRPr="00145A4E" w:rsidRDefault="00107FC3" w:rsidP="00145A4E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0000003E" w14:textId="66560238" w:rsidR="0000387C" w:rsidRPr="00145A4E" w:rsidRDefault="00F64CD9" w:rsidP="00145A4E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Ennismore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 znalazł się na liście Fast </w:t>
      </w:r>
      <w:proofErr w:type="spellStart"/>
      <w:r w:rsidR="00657D89" w:rsidRPr="00145A4E">
        <w:rPr>
          <w:rFonts w:ascii="Arial" w:hAnsi="Arial" w:cs="Arial"/>
          <w:sz w:val="18"/>
          <w:szCs w:val="18"/>
          <w:lang w:val="pl"/>
        </w:rPr>
        <w:t>Company's</w:t>
      </w:r>
      <w:proofErr w:type="spellEnd"/>
      <w:r w:rsidR="00657D89" w:rsidRPr="00145A4E">
        <w:rPr>
          <w:rFonts w:ascii="Arial" w:hAnsi="Arial" w:cs="Arial"/>
          <w:sz w:val="18"/>
          <w:szCs w:val="18"/>
          <w:lang w:val="pl"/>
        </w:rPr>
        <w:t xml:space="preserve"> </w:t>
      </w:r>
      <w:proofErr w:type="spellStart"/>
      <w:r w:rsidR="00657D89" w:rsidRPr="00145A4E">
        <w:rPr>
          <w:rFonts w:ascii="Arial" w:hAnsi="Arial" w:cs="Arial"/>
          <w:sz w:val="18"/>
          <w:szCs w:val="18"/>
          <w:lang w:val="pl"/>
        </w:rPr>
        <w:t>World's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 Most </w:t>
      </w: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Innovative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 </w:t>
      </w: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Companies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 w 2020 i 2021 r.; zajął 29. miejsce w rankingu FT1000: </w:t>
      </w:r>
      <w:proofErr w:type="spellStart"/>
      <w:r w:rsidR="00657D89" w:rsidRPr="00145A4E">
        <w:rPr>
          <w:rFonts w:ascii="Arial" w:hAnsi="Arial" w:cs="Arial"/>
          <w:sz w:val="18"/>
          <w:szCs w:val="18"/>
          <w:lang w:val="pl"/>
        </w:rPr>
        <w:t>Europe's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 </w:t>
      </w: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Fastest-Growing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 </w:t>
      </w: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Companies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; jest częścią FT </w:t>
      </w:r>
      <w:proofErr w:type="spellStart"/>
      <w:r w:rsidRPr="00145A4E">
        <w:rPr>
          <w:rFonts w:ascii="Arial" w:hAnsi="Arial" w:cs="Arial"/>
          <w:sz w:val="18"/>
          <w:szCs w:val="18"/>
          <w:lang w:val="pl"/>
        </w:rPr>
        <w:t>Future</w:t>
      </w:r>
      <w:proofErr w:type="spellEnd"/>
      <w:r w:rsidRPr="00145A4E">
        <w:rPr>
          <w:rFonts w:ascii="Arial" w:hAnsi="Arial" w:cs="Arial"/>
          <w:sz w:val="18"/>
          <w:szCs w:val="18"/>
          <w:lang w:val="pl"/>
        </w:rPr>
        <w:t xml:space="preserve"> 100</w:t>
      </w:r>
      <w:r w:rsidR="009C5221">
        <w:rPr>
          <w:rFonts w:ascii="Arial" w:hAnsi="Arial" w:cs="Arial"/>
          <w:sz w:val="18"/>
          <w:szCs w:val="18"/>
          <w:lang w:val="pl"/>
        </w:rPr>
        <w:t xml:space="preserve"> – </w:t>
      </w:r>
      <w:r w:rsidRPr="00145A4E">
        <w:rPr>
          <w:rFonts w:ascii="Arial" w:hAnsi="Arial" w:cs="Arial"/>
          <w:sz w:val="18"/>
          <w:szCs w:val="18"/>
          <w:lang w:val="pl"/>
        </w:rPr>
        <w:t xml:space="preserve">najszybciej rozwijających się firm w </w:t>
      </w:r>
      <w:r w:rsidR="00657D89" w:rsidRPr="00145A4E">
        <w:rPr>
          <w:rFonts w:ascii="Arial" w:hAnsi="Arial" w:cs="Arial"/>
          <w:sz w:val="18"/>
          <w:szCs w:val="18"/>
          <w:lang w:val="pl"/>
        </w:rPr>
        <w:t>Wielkiej Brytanii</w:t>
      </w:r>
      <w:r w:rsidRPr="00145A4E">
        <w:rPr>
          <w:rFonts w:ascii="Arial" w:hAnsi="Arial" w:cs="Arial"/>
          <w:sz w:val="18"/>
          <w:szCs w:val="18"/>
          <w:lang w:val="pl"/>
        </w:rPr>
        <w:t>, które kształtują przyszłość swojego sektora.</w:t>
      </w:r>
    </w:p>
    <w:p w14:paraId="0000003F" w14:textId="77777777" w:rsidR="0000387C" w:rsidRPr="00145A4E" w:rsidRDefault="0000387C" w:rsidP="00145A4E">
      <w:pPr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00000040" w14:textId="3034B5CD" w:rsidR="0000387C" w:rsidRPr="00145A4E" w:rsidRDefault="00F64CD9" w:rsidP="00145A4E">
      <w:pPr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145A4E">
        <w:rPr>
          <w:rFonts w:ascii="Arial" w:hAnsi="Arial" w:cs="Arial"/>
          <w:sz w:val="18"/>
          <w:szCs w:val="18"/>
        </w:rPr>
        <w:t>Marki</w:t>
      </w:r>
      <w:proofErr w:type="spellEnd"/>
      <w:r w:rsidRPr="00145A4E">
        <w:rPr>
          <w:rFonts w:ascii="Arial" w:hAnsi="Arial" w:cs="Arial"/>
          <w:sz w:val="18"/>
          <w:szCs w:val="18"/>
        </w:rPr>
        <w:t xml:space="preserve"> Ennismore: 21c Museum Hotel, 25hours Hotels, Delano, Gleneagles, Hyde, JO &amp; JOE, Mama Shelter, Mondrian, </w:t>
      </w:r>
      <w:proofErr w:type="spellStart"/>
      <w:r w:rsidRPr="00145A4E">
        <w:rPr>
          <w:rFonts w:ascii="Arial" w:hAnsi="Arial" w:cs="Arial"/>
          <w:sz w:val="18"/>
          <w:szCs w:val="18"/>
        </w:rPr>
        <w:t>Morgans</w:t>
      </w:r>
      <w:proofErr w:type="spellEnd"/>
      <w:r w:rsidRPr="00145A4E">
        <w:rPr>
          <w:rFonts w:ascii="Arial" w:hAnsi="Arial" w:cs="Arial"/>
          <w:sz w:val="18"/>
          <w:szCs w:val="18"/>
        </w:rPr>
        <w:t xml:space="preserve"> Originals, SLS, SO/, The Hoxton, TRIBE i Working From. </w:t>
      </w:r>
    </w:p>
    <w:sectPr w:rsidR="0000387C" w:rsidRPr="00145A4E" w:rsidSect="00EB0CE7">
      <w:headerReference w:type="default" r:id="rId14"/>
      <w:pgSz w:w="11906" w:h="16838"/>
      <w:pgMar w:top="1963" w:right="1417" w:bottom="1134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AC13" w14:textId="77777777" w:rsidR="00AE680F" w:rsidRDefault="00AE680F">
      <w:r>
        <w:rPr>
          <w:lang w:val="pl"/>
        </w:rPr>
        <w:separator/>
      </w:r>
    </w:p>
  </w:endnote>
  <w:endnote w:type="continuationSeparator" w:id="0">
    <w:p w14:paraId="154E1793" w14:textId="77777777" w:rsidR="00AE680F" w:rsidRDefault="00AE680F">
      <w:r>
        <w:rPr>
          <w:lang w:val="pl"/>
        </w:rPr>
        <w:continuationSeparator/>
      </w:r>
    </w:p>
  </w:endnote>
  <w:endnote w:type="continuationNotice" w:id="1">
    <w:p w14:paraId="27B635CB" w14:textId="77777777" w:rsidR="00AE680F" w:rsidRDefault="00AE6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1171" w14:textId="77777777" w:rsidR="00AE680F" w:rsidRDefault="00AE680F">
      <w:r>
        <w:rPr>
          <w:lang w:val="pl"/>
        </w:rPr>
        <w:separator/>
      </w:r>
    </w:p>
  </w:footnote>
  <w:footnote w:type="continuationSeparator" w:id="0">
    <w:p w14:paraId="499801A3" w14:textId="77777777" w:rsidR="00AE680F" w:rsidRDefault="00AE680F">
      <w:r>
        <w:rPr>
          <w:lang w:val="pl"/>
        </w:rPr>
        <w:continuationSeparator/>
      </w:r>
    </w:p>
  </w:footnote>
  <w:footnote w:type="continuationNotice" w:id="1">
    <w:p w14:paraId="42AC2291" w14:textId="77777777" w:rsidR="00AE680F" w:rsidRDefault="00AE68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E7361A6" w:rsidR="0000387C" w:rsidRDefault="000038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2EBD"/>
    <w:multiLevelType w:val="multilevel"/>
    <w:tmpl w:val="75D4A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9839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7C"/>
    <w:rsid w:val="0000387C"/>
    <w:rsid w:val="000119FD"/>
    <w:rsid w:val="00015018"/>
    <w:rsid w:val="00035DA1"/>
    <w:rsid w:val="000526AE"/>
    <w:rsid w:val="00062F8E"/>
    <w:rsid w:val="00072553"/>
    <w:rsid w:val="00092B78"/>
    <w:rsid w:val="000B4102"/>
    <w:rsid w:val="000B776C"/>
    <w:rsid w:val="000D0C52"/>
    <w:rsid w:val="000F5526"/>
    <w:rsid w:val="000F597C"/>
    <w:rsid w:val="000FC4D9"/>
    <w:rsid w:val="00106A14"/>
    <w:rsid w:val="00107FC3"/>
    <w:rsid w:val="0012293C"/>
    <w:rsid w:val="00143E0D"/>
    <w:rsid w:val="00145A4E"/>
    <w:rsid w:val="00173281"/>
    <w:rsid w:val="00186D1D"/>
    <w:rsid w:val="001A2A18"/>
    <w:rsid w:val="001B0C8C"/>
    <w:rsid w:val="001B44F4"/>
    <w:rsid w:val="001C4065"/>
    <w:rsid w:val="001C7460"/>
    <w:rsid w:val="001E0F19"/>
    <w:rsid w:val="001E4F0E"/>
    <w:rsid w:val="00222321"/>
    <w:rsid w:val="00224FB8"/>
    <w:rsid w:val="0025252F"/>
    <w:rsid w:val="00264D53"/>
    <w:rsid w:val="002672E2"/>
    <w:rsid w:val="002B0DAD"/>
    <w:rsid w:val="002B5268"/>
    <w:rsid w:val="002C2EF7"/>
    <w:rsid w:val="002C69D3"/>
    <w:rsid w:val="002D45A3"/>
    <w:rsid w:val="003059AF"/>
    <w:rsid w:val="00326930"/>
    <w:rsid w:val="00326BC9"/>
    <w:rsid w:val="00334E86"/>
    <w:rsid w:val="0033509D"/>
    <w:rsid w:val="003A46DA"/>
    <w:rsid w:val="003B2E19"/>
    <w:rsid w:val="003C1C20"/>
    <w:rsid w:val="003C281A"/>
    <w:rsid w:val="003D4616"/>
    <w:rsid w:val="003D5EA4"/>
    <w:rsid w:val="003F78C6"/>
    <w:rsid w:val="00416674"/>
    <w:rsid w:val="004430E5"/>
    <w:rsid w:val="00462D9E"/>
    <w:rsid w:val="004750CD"/>
    <w:rsid w:val="00480AFB"/>
    <w:rsid w:val="00481BC4"/>
    <w:rsid w:val="00485D3B"/>
    <w:rsid w:val="004A239E"/>
    <w:rsid w:val="004C1C9C"/>
    <w:rsid w:val="004C3D09"/>
    <w:rsid w:val="004C6DC3"/>
    <w:rsid w:val="004C76BF"/>
    <w:rsid w:val="004D652B"/>
    <w:rsid w:val="00501A31"/>
    <w:rsid w:val="005225AA"/>
    <w:rsid w:val="00532F00"/>
    <w:rsid w:val="00536592"/>
    <w:rsid w:val="00555A8A"/>
    <w:rsid w:val="005841C1"/>
    <w:rsid w:val="005D5612"/>
    <w:rsid w:val="005D7D35"/>
    <w:rsid w:val="005E5D6F"/>
    <w:rsid w:val="0060114C"/>
    <w:rsid w:val="0062193D"/>
    <w:rsid w:val="00624BEC"/>
    <w:rsid w:val="006423E7"/>
    <w:rsid w:val="00657B2F"/>
    <w:rsid w:val="00657D89"/>
    <w:rsid w:val="0066582D"/>
    <w:rsid w:val="006A1084"/>
    <w:rsid w:val="006A1262"/>
    <w:rsid w:val="006A7909"/>
    <w:rsid w:val="006D3FD3"/>
    <w:rsid w:val="006D54C5"/>
    <w:rsid w:val="006D63CC"/>
    <w:rsid w:val="006E187B"/>
    <w:rsid w:val="007320DA"/>
    <w:rsid w:val="00734B2F"/>
    <w:rsid w:val="007473AE"/>
    <w:rsid w:val="00755C77"/>
    <w:rsid w:val="00765F12"/>
    <w:rsid w:val="00775609"/>
    <w:rsid w:val="0077735A"/>
    <w:rsid w:val="00782978"/>
    <w:rsid w:val="007B652A"/>
    <w:rsid w:val="007C2405"/>
    <w:rsid w:val="007C63E0"/>
    <w:rsid w:val="007D3DF3"/>
    <w:rsid w:val="007F529C"/>
    <w:rsid w:val="008128B7"/>
    <w:rsid w:val="00817F98"/>
    <w:rsid w:val="008220CE"/>
    <w:rsid w:val="00823F51"/>
    <w:rsid w:val="00833919"/>
    <w:rsid w:val="00840CFE"/>
    <w:rsid w:val="00846215"/>
    <w:rsid w:val="008506D0"/>
    <w:rsid w:val="00857B33"/>
    <w:rsid w:val="00882217"/>
    <w:rsid w:val="00883676"/>
    <w:rsid w:val="00886754"/>
    <w:rsid w:val="008B0E3D"/>
    <w:rsid w:val="008C6115"/>
    <w:rsid w:val="008D51AD"/>
    <w:rsid w:val="008F3303"/>
    <w:rsid w:val="009038A4"/>
    <w:rsid w:val="009050FD"/>
    <w:rsid w:val="00906A6B"/>
    <w:rsid w:val="009127C7"/>
    <w:rsid w:val="0092136E"/>
    <w:rsid w:val="009307DF"/>
    <w:rsid w:val="00943DC2"/>
    <w:rsid w:val="00952A6E"/>
    <w:rsid w:val="00960B00"/>
    <w:rsid w:val="00965536"/>
    <w:rsid w:val="00971A5F"/>
    <w:rsid w:val="00984C1D"/>
    <w:rsid w:val="009A6ECD"/>
    <w:rsid w:val="009C5221"/>
    <w:rsid w:val="009D4E1C"/>
    <w:rsid w:val="009D58BE"/>
    <w:rsid w:val="009E0FAF"/>
    <w:rsid w:val="009E2229"/>
    <w:rsid w:val="009E4D82"/>
    <w:rsid w:val="009F2C0D"/>
    <w:rsid w:val="009F518F"/>
    <w:rsid w:val="009F581A"/>
    <w:rsid w:val="009F72D9"/>
    <w:rsid w:val="00A07FF0"/>
    <w:rsid w:val="00A14CD3"/>
    <w:rsid w:val="00A3533F"/>
    <w:rsid w:val="00A36FAB"/>
    <w:rsid w:val="00A402D5"/>
    <w:rsid w:val="00A41611"/>
    <w:rsid w:val="00A51E3F"/>
    <w:rsid w:val="00A543FA"/>
    <w:rsid w:val="00A63CE8"/>
    <w:rsid w:val="00A82047"/>
    <w:rsid w:val="00A85B9A"/>
    <w:rsid w:val="00A9116E"/>
    <w:rsid w:val="00A92AB4"/>
    <w:rsid w:val="00AB6E51"/>
    <w:rsid w:val="00AC0A5D"/>
    <w:rsid w:val="00AC583F"/>
    <w:rsid w:val="00AD3BB7"/>
    <w:rsid w:val="00AE680F"/>
    <w:rsid w:val="00AF21B6"/>
    <w:rsid w:val="00B30DD3"/>
    <w:rsid w:val="00B47F3A"/>
    <w:rsid w:val="00B655CD"/>
    <w:rsid w:val="00B754BE"/>
    <w:rsid w:val="00B958B6"/>
    <w:rsid w:val="00BB71AA"/>
    <w:rsid w:val="00BC45F2"/>
    <w:rsid w:val="00BD04DF"/>
    <w:rsid w:val="00C03156"/>
    <w:rsid w:val="00C03A3E"/>
    <w:rsid w:val="00C35FBE"/>
    <w:rsid w:val="00C82A1D"/>
    <w:rsid w:val="00C9737C"/>
    <w:rsid w:val="00CA45BD"/>
    <w:rsid w:val="00CC0305"/>
    <w:rsid w:val="00CC4FCE"/>
    <w:rsid w:val="00D11992"/>
    <w:rsid w:val="00D12504"/>
    <w:rsid w:val="00D20C21"/>
    <w:rsid w:val="00D235B3"/>
    <w:rsid w:val="00D241B0"/>
    <w:rsid w:val="00D25162"/>
    <w:rsid w:val="00D60391"/>
    <w:rsid w:val="00D725FE"/>
    <w:rsid w:val="00D73868"/>
    <w:rsid w:val="00D817C1"/>
    <w:rsid w:val="00D84788"/>
    <w:rsid w:val="00DB21FF"/>
    <w:rsid w:val="00DB3559"/>
    <w:rsid w:val="00DB4F04"/>
    <w:rsid w:val="00DC2C57"/>
    <w:rsid w:val="00DE22B9"/>
    <w:rsid w:val="00DE4EB9"/>
    <w:rsid w:val="00DF5A31"/>
    <w:rsid w:val="00E0386E"/>
    <w:rsid w:val="00E129F2"/>
    <w:rsid w:val="00E153F4"/>
    <w:rsid w:val="00E1705C"/>
    <w:rsid w:val="00E25A94"/>
    <w:rsid w:val="00E541A3"/>
    <w:rsid w:val="00E65601"/>
    <w:rsid w:val="00E8266C"/>
    <w:rsid w:val="00E8577C"/>
    <w:rsid w:val="00EB0CE7"/>
    <w:rsid w:val="00EB2AD0"/>
    <w:rsid w:val="00EB2E54"/>
    <w:rsid w:val="00EC2703"/>
    <w:rsid w:val="00EC7334"/>
    <w:rsid w:val="00ED0210"/>
    <w:rsid w:val="00ED0227"/>
    <w:rsid w:val="00ED3550"/>
    <w:rsid w:val="00ED40B8"/>
    <w:rsid w:val="00ED7A7A"/>
    <w:rsid w:val="00EE67A4"/>
    <w:rsid w:val="00F04A86"/>
    <w:rsid w:val="00F20423"/>
    <w:rsid w:val="00F3194F"/>
    <w:rsid w:val="00F31E8A"/>
    <w:rsid w:val="00F54966"/>
    <w:rsid w:val="00F64CD9"/>
    <w:rsid w:val="00F67AAF"/>
    <w:rsid w:val="00F85B48"/>
    <w:rsid w:val="00F90B00"/>
    <w:rsid w:val="00F97873"/>
    <w:rsid w:val="00FA7F83"/>
    <w:rsid w:val="00FB3827"/>
    <w:rsid w:val="00FB59F7"/>
    <w:rsid w:val="00FB6385"/>
    <w:rsid w:val="00FD4E9F"/>
    <w:rsid w:val="00FD56C9"/>
    <w:rsid w:val="00FE0B42"/>
    <w:rsid w:val="00FF0C36"/>
    <w:rsid w:val="00FF6023"/>
    <w:rsid w:val="029F7BE9"/>
    <w:rsid w:val="02ED2485"/>
    <w:rsid w:val="03978F8B"/>
    <w:rsid w:val="03A3A43A"/>
    <w:rsid w:val="086578DB"/>
    <w:rsid w:val="08F8908C"/>
    <w:rsid w:val="098F1A27"/>
    <w:rsid w:val="0A41E963"/>
    <w:rsid w:val="0D78FBC9"/>
    <w:rsid w:val="0ECC0F3F"/>
    <w:rsid w:val="0F7A6315"/>
    <w:rsid w:val="1018361A"/>
    <w:rsid w:val="1272D8DB"/>
    <w:rsid w:val="14220F3A"/>
    <w:rsid w:val="1458381D"/>
    <w:rsid w:val="149C4B06"/>
    <w:rsid w:val="1538281C"/>
    <w:rsid w:val="1658E7A0"/>
    <w:rsid w:val="16D8A134"/>
    <w:rsid w:val="1781B9DA"/>
    <w:rsid w:val="1AF6F7F7"/>
    <w:rsid w:val="1C3AA9B4"/>
    <w:rsid w:val="1C7C7F28"/>
    <w:rsid w:val="1CE4CC39"/>
    <w:rsid w:val="1D0E007D"/>
    <w:rsid w:val="1DCE0758"/>
    <w:rsid w:val="1F25EB47"/>
    <w:rsid w:val="2006D12B"/>
    <w:rsid w:val="2045A13F"/>
    <w:rsid w:val="20EF3C02"/>
    <w:rsid w:val="21CC7823"/>
    <w:rsid w:val="225D8C09"/>
    <w:rsid w:val="233AE560"/>
    <w:rsid w:val="2365762F"/>
    <w:rsid w:val="23C3D521"/>
    <w:rsid w:val="254E6CA9"/>
    <w:rsid w:val="26D1A044"/>
    <w:rsid w:val="28CCCD8D"/>
    <w:rsid w:val="28E116EF"/>
    <w:rsid w:val="2BEB45F2"/>
    <w:rsid w:val="2C385972"/>
    <w:rsid w:val="2C6A571B"/>
    <w:rsid w:val="2C899DA2"/>
    <w:rsid w:val="2CD920DE"/>
    <w:rsid w:val="2DCB02C5"/>
    <w:rsid w:val="2F1A62B1"/>
    <w:rsid w:val="2F275DE9"/>
    <w:rsid w:val="2F97CC74"/>
    <w:rsid w:val="30BBF1C3"/>
    <w:rsid w:val="319A22A7"/>
    <w:rsid w:val="3217EA5E"/>
    <w:rsid w:val="32196704"/>
    <w:rsid w:val="34C82DF3"/>
    <w:rsid w:val="3710D11F"/>
    <w:rsid w:val="387FFD68"/>
    <w:rsid w:val="388F7E52"/>
    <w:rsid w:val="3917A585"/>
    <w:rsid w:val="3A6006A7"/>
    <w:rsid w:val="3ADD41E5"/>
    <w:rsid w:val="400939B9"/>
    <w:rsid w:val="40438990"/>
    <w:rsid w:val="40463195"/>
    <w:rsid w:val="414BB985"/>
    <w:rsid w:val="4231D8A4"/>
    <w:rsid w:val="4358E732"/>
    <w:rsid w:val="4385E4B4"/>
    <w:rsid w:val="4467D6CA"/>
    <w:rsid w:val="44E450E5"/>
    <w:rsid w:val="45B03988"/>
    <w:rsid w:val="45F425FA"/>
    <w:rsid w:val="46206791"/>
    <w:rsid w:val="49554CF9"/>
    <w:rsid w:val="4A43EA06"/>
    <w:rsid w:val="4AD1EBDD"/>
    <w:rsid w:val="4BDB3F0D"/>
    <w:rsid w:val="4C76C946"/>
    <w:rsid w:val="4CE03CD7"/>
    <w:rsid w:val="4CED9187"/>
    <w:rsid w:val="4D135E5D"/>
    <w:rsid w:val="4F8B06F1"/>
    <w:rsid w:val="507119A4"/>
    <w:rsid w:val="5075A2D6"/>
    <w:rsid w:val="509139F9"/>
    <w:rsid w:val="51B97AC6"/>
    <w:rsid w:val="52B980A5"/>
    <w:rsid w:val="53BBB150"/>
    <w:rsid w:val="54DF26B7"/>
    <w:rsid w:val="5513E7DC"/>
    <w:rsid w:val="5540A239"/>
    <w:rsid w:val="554913F9"/>
    <w:rsid w:val="56391803"/>
    <w:rsid w:val="56B1802C"/>
    <w:rsid w:val="583A02F7"/>
    <w:rsid w:val="5880266E"/>
    <w:rsid w:val="595A94FB"/>
    <w:rsid w:val="5A1C851C"/>
    <w:rsid w:val="5BE49714"/>
    <w:rsid w:val="5C95FFA3"/>
    <w:rsid w:val="5D0D741A"/>
    <w:rsid w:val="5D10396C"/>
    <w:rsid w:val="5D3AFD81"/>
    <w:rsid w:val="5D5821AA"/>
    <w:rsid w:val="5D8AB700"/>
    <w:rsid w:val="5E4BC279"/>
    <w:rsid w:val="5F2ED065"/>
    <w:rsid w:val="5F33BE3E"/>
    <w:rsid w:val="5FA82EA8"/>
    <w:rsid w:val="602F357A"/>
    <w:rsid w:val="604514DC"/>
    <w:rsid w:val="608D62C6"/>
    <w:rsid w:val="6224A216"/>
    <w:rsid w:val="6224C9E2"/>
    <w:rsid w:val="62321ED5"/>
    <w:rsid w:val="6253C004"/>
    <w:rsid w:val="63146F11"/>
    <w:rsid w:val="65C9079D"/>
    <w:rsid w:val="65DD5502"/>
    <w:rsid w:val="66EB06D5"/>
    <w:rsid w:val="66FAE3B1"/>
    <w:rsid w:val="687DB028"/>
    <w:rsid w:val="68F6D353"/>
    <w:rsid w:val="6A117FC0"/>
    <w:rsid w:val="6A6E2110"/>
    <w:rsid w:val="6AA2F473"/>
    <w:rsid w:val="6CC5DB13"/>
    <w:rsid w:val="6D3CB9A2"/>
    <w:rsid w:val="6D51214B"/>
    <w:rsid w:val="6D96000D"/>
    <w:rsid w:val="6E424192"/>
    <w:rsid w:val="6FFA9DBA"/>
    <w:rsid w:val="70849E7D"/>
    <w:rsid w:val="70BC7E25"/>
    <w:rsid w:val="7143801E"/>
    <w:rsid w:val="7204235C"/>
    <w:rsid w:val="73C85055"/>
    <w:rsid w:val="7424A5D4"/>
    <w:rsid w:val="767C37BA"/>
    <w:rsid w:val="7744C0A1"/>
    <w:rsid w:val="781A6330"/>
    <w:rsid w:val="78ED1040"/>
    <w:rsid w:val="79072DEF"/>
    <w:rsid w:val="79921EB9"/>
    <w:rsid w:val="7ADCB582"/>
    <w:rsid w:val="7E0C1328"/>
    <w:rsid w:val="7E41C8E7"/>
    <w:rsid w:val="7F61D68F"/>
    <w:rsid w:val="7F96F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366C"/>
  <w15:docId w15:val="{16F0F79E-F86B-4992-83D4-DE42C41B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36DA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DAD"/>
  </w:style>
  <w:style w:type="paragraph" w:styleId="Stopka">
    <w:name w:val="footer"/>
    <w:basedOn w:val="Normalny"/>
    <w:link w:val="StopkaZnak"/>
    <w:uiPriority w:val="99"/>
    <w:unhideWhenUsed/>
    <w:rsid w:val="00E36DA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DAD"/>
  </w:style>
  <w:style w:type="paragraph" w:styleId="Poprawka">
    <w:name w:val="Revision"/>
    <w:hidden/>
    <w:uiPriority w:val="99"/>
    <w:semiHidden/>
    <w:rsid w:val="00FE0EEC"/>
  </w:style>
  <w:style w:type="paragraph" w:styleId="Akapitzlist">
    <w:name w:val="List Paragraph"/>
    <w:aliases w:val="numbered,Paragraphe de liste1,Bulletr List Paragraph,列出段落1,Bullet List,FooterText,List Paragraph1,List Paragraph2,List Paragraph21,List Paragraph11,Parágrafo da Lista1,Párrafo de lista1,リスト段落1,Listeafsnit1,Listenabsatz,リスト段落,Plan,Fo"/>
    <w:basedOn w:val="Normalny"/>
    <w:link w:val="AkapitzlistZnak"/>
    <w:uiPriority w:val="34"/>
    <w:qFormat/>
    <w:rsid w:val="00487FE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FCE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7320DA"/>
  </w:style>
  <w:style w:type="character" w:customStyle="1" w:styleId="AkapitzlistZnak">
    <w:name w:val="Akapit z listą Znak"/>
    <w:aliases w:val="numbered Znak,Paragraphe de liste1 Znak,Bulletr List Paragraph Znak,列出段落1 Znak,Bullet List Znak,FooterText Znak,List Paragraph1 Znak,List Paragraph2 Znak,List Paragraph21 Znak,List Paragraph11 Znak,Parágrafo da Lista1 Znak,リスト段落 Znak"/>
    <w:basedOn w:val="Domylnaczcionkaakapitu"/>
    <w:link w:val="Akapitzlist"/>
    <w:uiPriority w:val="34"/>
    <w:rsid w:val="009E4D82"/>
  </w:style>
  <w:style w:type="paragraph" w:styleId="NormalnyWeb">
    <w:name w:val="Normal (Web)"/>
    <w:basedOn w:val="Normalny"/>
    <w:uiPriority w:val="99"/>
    <w:semiHidden/>
    <w:unhideWhenUsed/>
    <w:rsid w:val="00E170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7A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6039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E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EA4"/>
    <w:rPr>
      <w:vertAlign w:val="superscript"/>
    </w:rPr>
  </w:style>
  <w:style w:type="character" w:styleId="Hipercze">
    <w:name w:val="Hyperlink"/>
    <w:rsid w:val="0007255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nismore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A69CC22-2FBF-0D42-AD3E-B5E9C7B8D44B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53C02C8AD0F409E64BA6D92C6AD6B" ma:contentTypeVersion="2" ma:contentTypeDescription="Utwórz nowy dokument." ma:contentTypeScope="" ma:versionID="d1ef1a0167f3c443695c1263ab833a6a">
  <xsd:schema xmlns:xsd="http://www.w3.org/2001/XMLSchema" xmlns:xs="http://www.w3.org/2001/XMLSchema" xmlns:p="http://schemas.microsoft.com/office/2006/metadata/properties" xmlns:ns3="ee46d10e-88da-4921-9e84-a62a7f86fd06" targetNamespace="http://schemas.microsoft.com/office/2006/metadata/properties" ma:root="true" ma:fieldsID="a2b306736aa97095b17ff999b14f60b0" ns3:_="">
    <xsd:import namespace="ee46d10e-88da-4921-9e84-a62a7f86f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6d10e-88da-4921-9e84-a62a7f86f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BDgOwgxjDukISG1eEcme4pXjDQ==">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ABA72-4B5F-4591-A39F-2AC064BBB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6d10e-88da-4921-9e84-a62a7f86f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3492D-C1ED-4C2A-9E14-4207C1EB4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A44A10A-A992-4B31-ADBF-B58E15732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Links>
    <vt:vector size="12" baseType="variant">
      <vt:variant>
        <vt:i4>7012372</vt:i4>
      </vt:variant>
      <vt:variant>
        <vt:i4>3</vt:i4>
      </vt:variant>
      <vt:variant>
        <vt:i4>0</vt:i4>
      </vt:variant>
      <vt:variant>
        <vt:i4>5</vt:i4>
      </vt:variant>
      <vt:variant>
        <vt:lpwstr>mailto:Agnieszka.KALINOWSKA@accor.com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https://ennismore.com/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ELEFTHERIOU</dc:creator>
  <cp:keywords/>
  <dc:description/>
  <cp:lastModifiedBy>Florek, Wojciech</cp:lastModifiedBy>
  <cp:revision>8</cp:revision>
  <dcterms:created xsi:type="dcterms:W3CDTF">2022-09-26T08:21:00Z</dcterms:created>
  <dcterms:modified xsi:type="dcterms:W3CDTF">2022-09-26T12:01:00Z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documentId_7846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0x0101002FA53C02C8AD0F409E64BA6D92C6AD6B</vt:lpwstr>
  </property>
  <property fmtid="{D5CDD505-2E9C-101B-9397-08002B2CF9AE}" pid="5" name="TaxKeyword">
    <vt:lpwstr/>
  </property>
  <property fmtid="{D5CDD505-2E9C-101B-9397-08002B2CF9AE}" pid="6" name="Editor1">
    <vt:lpwstr>79;#COM|bf79c831-ff26-45ce-9e93-b55076031e96</vt:lpwstr>
  </property>
  <property fmtid="{D5CDD505-2E9C-101B-9397-08002B2CF9AE}" pid="7" name="Contributor">
    <vt:lpwstr/>
  </property>
  <property fmtid="{D5CDD505-2E9C-101B-9397-08002B2CF9AE}" pid="8" name="DocumentType">
    <vt:lpwstr>373;#Press Release|382c169c-76a8-43e4-a670-1adb283ba529</vt:lpwstr>
  </property>
  <property fmtid="{D5CDD505-2E9C-101B-9397-08002B2CF9AE}" pid="9" name="SubjectMarketing">
    <vt:lpwstr>493;#Financial Communications|8632ef1c-3711-4b41-af39-fc0e39af660c</vt:lpwstr>
  </property>
</Properties>
</file>